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D2F" w:rsidRDefault="00DA6CD9">
      <w:pPr>
        <w:spacing w:after="0" w:line="560" w:lineRule="exact"/>
        <w:jc w:val="center"/>
        <w:rPr>
          <w:rFonts w:ascii="方正小标宋简体" w:eastAsia="方正小标宋简体" w:hAnsi="宋体" w:cs="Times New Roman"/>
          <w:bCs/>
          <w:sz w:val="44"/>
          <w:szCs w:val="44"/>
          <w14:ligatures w14:val="none"/>
        </w:rPr>
      </w:pPr>
      <w:r>
        <w:rPr>
          <w:rFonts w:ascii="方正小标宋简体" w:eastAsia="方正小标宋简体" w:hAnsi="宋体" w:cs="Times New Roman" w:hint="eastAsia"/>
          <w:bCs/>
          <w:sz w:val="44"/>
          <w:szCs w:val="44"/>
          <w14:ligatures w14:val="none"/>
        </w:rPr>
        <w:t>河北科技大学机械工程学院学院</w:t>
      </w:r>
    </w:p>
    <w:p w:rsidR="00635D2F" w:rsidRDefault="00DA6CD9">
      <w:pPr>
        <w:spacing w:after="0" w:line="560" w:lineRule="exact"/>
        <w:jc w:val="center"/>
        <w:rPr>
          <w:rFonts w:ascii="方正小标宋简体" w:eastAsia="方正小标宋简体" w:hAnsi="宋体" w:cs="Times New Roman"/>
          <w:bCs/>
          <w:sz w:val="44"/>
          <w:szCs w:val="44"/>
          <w14:ligatures w14:val="none"/>
        </w:rPr>
      </w:pPr>
      <w:r>
        <w:rPr>
          <w:rFonts w:ascii="方正小标宋简体" w:eastAsia="方正小标宋简体" w:hAnsi="宋体" w:cs="Times New Roman" w:hint="eastAsia"/>
          <w:bCs/>
          <w:sz w:val="44"/>
          <w:szCs w:val="44"/>
          <w14:ligatures w14:val="none"/>
        </w:rPr>
        <w:t>推荐优秀应届本科毕业生免试攻读研究生</w:t>
      </w:r>
    </w:p>
    <w:p w:rsidR="00635D2F" w:rsidRDefault="00DA6CD9">
      <w:pPr>
        <w:spacing w:after="0" w:line="560" w:lineRule="exact"/>
        <w:jc w:val="center"/>
        <w:rPr>
          <w:rFonts w:ascii="方正小标宋简体" w:eastAsia="方正小标宋简体" w:hAnsi="宋体" w:cs="Times New Roman"/>
          <w:bCs/>
          <w:sz w:val="44"/>
          <w:szCs w:val="44"/>
          <w14:ligatures w14:val="none"/>
        </w:rPr>
      </w:pPr>
      <w:r>
        <w:rPr>
          <w:rFonts w:ascii="方正小标宋简体" w:eastAsia="方正小标宋简体" w:hAnsi="宋体" w:cs="Times New Roman" w:hint="eastAsia"/>
          <w:bCs/>
          <w:sz w:val="44"/>
          <w:szCs w:val="44"/>
          <w14:ligatures w14:val="none"/>
        </w:rPr>
        <w:t>工作细则</w:t>
      </w:r>
    </w:p>
    <w:p w:rsidR="00635D2F" w:rsidRDefault="00DA6CD9">
      <w:pPr>
        <w:spacing w:after="0"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为加强学院推荐优秀应届本科毕业生免试攻读研究生（以下简称“推免工作”）工作管理，充分保障学生权益，</w:t>
      </w:r>
      <w:proofErr w:type="gramStart"/>
      <w:r>
        <w:rPr>
          <w:rFonts w:ascii="Times New Roman" w:eastAsia="仿宋_GB2312" w:hAnsi="Times New Roman" w:cs="Times New Roman" w:hint="eastAsia"/>
          <w:sz w:val="32"/>
          <w:szCs w:val="32"/>
        </w:rPr>
        <w:t>确保推免工作</w:t>
      </w:r>
      <w:proofErr w:type="gramEnd"/>
      <w:r>
        <w:rPr>
          <w:rFonts w:ascii="Times New Roman" w:eastAsia="仿宋_GB2312" w:hAnsi="Times New Roman" w:cs="Times New Roman" w:hint="eastAsia"/>
          <w:sz w:val="32"/>
          <w:szCs w:val="32"/>
        </w:rPr>
        <w:t>公平公正，根据《河北科技大学推荐优秀应届本科毕业生免试攻读研究生工作实施办法》和《河北科技大学推荐优秀应届本科毕业生免试攻读研究生附加成绩认定办法》，结合学院实际，特制定本细则。</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一、基本原则</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落实立德树人根本任务，坚持德智体美劳全面衡量，以德为先，把学生思想品德考核作为推免生遴选的首要依据，思想品德考核不合格者不予推荐；突出考查学生一贯学业表现</w:t>
      </w:r>
      <w:r>
        <w:rPr>
          <w:rFonts w:ascii="仿宋_GB2312" w:eastAsia="仿宋_GB2312" w:hAnsi="仿宋_GB2312" w:cs="仿宋_GB2312"/>
          <w:sz w:val="32"/>
          <w:szCs w:val="32"/>
          <w14:ligatures w14:val="none"/>
        </w:rPr>
        <w:t>，将本科阶段学业综合成绩</w:t>
      </w:r>
      <w:proofErr w:type="gramStart"/>
      <w:r>
        <w:rPr>
          <w:rFonts w:ascii="仿宋_GB2312" w:eastAsia="仿宋_GB2312" w:hAnsi="仿宋_GB2312" w:cs="仿宋_GB2312"/>
          <w:sz w:val="32"/>
          <w:szCs w:val="32"/>
          <w14:ligatures w14:val="none"/>
        </w:rPr>
        <w:t>作为推免工作</w:t>
      </w:r>
      <w:proofErr w:type="gramEnd"/>
      <w:r>
        <w:rPr>
          <w:rFonts w:ascii="仿宋_GB2312" w:eastAsia="仿宋_GB2312" w:hAnsi="仿宋_GB2312" w:cs="仿宋_GB2312" w:hint="eastAsia"/>
          <w:sz w:val="32"/>
          <w:szCs w:val="32"/>
          <w14:ligatures w14:val="none"/>
        </w:rPr>
        <w:t>主要参考依据</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同时</w:t>
      </w:r>
      <w:r>
        <w:rPr>
          <w:rFonts w:ascii="仿宋_GB2312" w:eastAsia="仿宋_GB2312" w:hAnsi="仿宋_GB2312" w:cs="仿宋_GB2312"/>
          <w:sz w:val="32"/>
          <w:szCs w:val="32"/>
          <w14:ligatures w14:val="none"/>
        </w:rPr>
        <w:t>综合</w:t>
      </w:r>
      <w:r>
        <w:rPr>
          <w:rFonts w:ascii="仿宋_GB2312" w:eastAsia="仿宋_GB2312" w:hAnsi="仿宋_GB2312" w:cs="仿宋_GB2312" w:hint="eastAsia"/>
          <w:sz w:val="32"/>
          <w:szCs w:val="32"/>
          <w14:ligatures w14:val="none"/>
        </w:rPr>
        <w:t>考虑</w:t>
      </w:r>
      <w:r>
        <w:rPr>
          <w:rFonts w:ascii="仿宋_GB2312" w:eastAsia="仿宋_GB2312" w:hAnsi="仿宋_GB2312" w:cs="仿宋_GB2312"/>
          <w:sz w:val="32"/>
          <w:szCs w:val="32"/>
          <w14:ligatures w14:val="none"/>
        </w:rPr>
        <w:t>学生</w:t>
      </w:r>
      <w:r>
        <w:rPr>
          <w:rFonts w:ascii="仿宋_GB2312" w:eastAsia="仿宋_GB2312" w:hAnsi="仿宋_GB2312" w:cs="仿宋_GB2312" w:hint="eastAsia"/>
          <w:sz w:val="32"/>
          <w:szCs w:val="32"/>
          <w14:ligatures w14:val="none"/>
        </w:rPr>
        <w:t>在志愿服务、科技创新、服务社会等</w:t>
      </w:r>
      <w:r>
        <w:rPr>
          <w:rFonts w:ascii="仿宋_GB2312" w:eastAsia="仿宋_GB2312" w:hAnsi="仿宋_GB2312" w:cs="仿宋_GB2312"/>
          <w:sz w:val="32"/>
          <w:szCs w:val="32"/>
          <w14:ligatures w14:val="none"/>
        </w:rPr>
        <w:t>各方面表现</w:t>
      </w:r>
      <w:r>
        <w:rPr>
          <w:rFonts w:ascii="仿宋_GB2312" w:eastAsia="仿宋_GB2312" w:hAnsi="仿宋_GB2312" w:cs="仿宋_GB2312" w:hint="eastAsia"/>
          <w:sz w:val="32"/>
          <w:szCs w:val="32"/>
          <w14:ligatures w14:val="none"/>
        </w:rPr>
        <w:t>确定推荐人选</w:t>
      </w:r>
      <w:r>
        <w:rPr>
          <w:rFonts w:ascii="仿宋_GB2312" w:eastAsia="仿宋_GB2312" w:hAnsi="仿宋_GB2312" w:cs="仿宋_GB2312"/>
          <w:sz w:val="32"/>
          <w:szCs w:val="32"/>
          <w14:ligatures w14:val="none"/>
        </w:rPr>
        <w:t>。</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二、组织机构</w:t>
      </w:r>
    </w:p>
    <w:p w:rsidR="00635D2F" w:rsidRDefault="00DA6CD9">
      <w:pPr>
        <w:spacing w:after="0" w:line="560" w:lineRule="exact"/>
        <w:ind w:firstLineChars="200" w:firstLine="640"/>
        <w:jc w:val="both"/>
        <w:rPr>
          <w:rFonts w:ascii="仿宋_GB2312" w:eastAsia="仿宋_GB2312" w:hAnsi="仿宋"/>
          <w:sz w:val="32"/>
          <w:szCs w:val="32"/>
        </w:rPr>
      </w:pPr>
      <w:proofErr w:type="gramStart"/>
      <w:r>
        <w:rPr>
          <w:rFonts w:ascii="仿宋_GB2312" w:eastAsia="仿宋_GB2312" w:hAnsi="仿宋" w:hint="eastAsia"/>
          <w:sz w:val="32"/>
          <w:szCs w:val="32"/>
        </w:rPr>
        <w:t>成立推免工作</w:t>
      </w:r>
      <w:proofErr w:type="gramEnd"/>
      <w:r>
        <w:rPr>
          <w:rFonts w:ascii="仿宋_GB2312" w:eastAsia="仿宋_GB2312" w:hAnsi="仿宋" w:hint="eastAsia"/>
          <w:sz w:val="32"/>
          <w:szCs w:val="32"/>
        </w:rPr>
        <w:t>小组，由学院党组织书记、院长任组长，主管本科生教学工作、研究生教育工作及科研管理工作的副院长和主管学生工作的副书记任副组长，成员由教师代表、辅导员、学生代表等组成，负责组织领导</w:t>
      </w:r>
      <w:proofErr w:type="gramStart"/>
      <w:r>
        <w:rPr>
          <w:rFonts w:ascii="仿宋_GB2312" w:eastAsia="仿宋_GB2312" w:hAnsi="仿宋" w:hint="eastAsia"/>
          <w:sz w:val="32"/>
          <w:szCs w:val="32"/>
        </w:rPr>
        <w:t>学院推免工作</w:t>
      </w:r>
      <w:proofErr w:type="gramEnd"/>
      <w:r>
        <w:rPr>
          <w:rFonts w:ascii="仿宋_GB2312" w:eastAsia="仿宋_GB2312" w:hAnsi="仿宋" w:hint="eastAsia"/>
          <w:sz w:val="32"/>
          <w:szCs w:val="32"/>
        </w:rPr>
        <w:t>，制定和修订本学院《河北科技大学机械工程学院学院推荐优秀应届本科毕业生免试攻读研究生工作细则》（以下简称“本细则”），研究审定各</w:t>
      </w:r>
      <w:proofErr w:type="gramStart"/>
      <w:r>
        <w:rPr>
          <w:rFonts w:ascii="仿宋_GB2312" w:eastAsia="仿宋_GB2312" w:hAnsi="仿宋" w:hint="eastAsia"/>
          <w:sz w:val="32"/>
          <w:szCs w:val="32"/>
        </w:rPr>
        <w:t>专业推免名额</w:t>
      </w:r>
      <w:proofErr w:type="gramEnd"/>
      <w:r>
        <w:rPr>
          <w:rFonts w:ascii="仿宋_GB2312" w:eastAsia="仿宋_GB2312" w:hAnsi="仿宋" w:hint="eastAsia"/>
          <w:sz w:val="32"/>
          <w:szCs w:val="32"/>
        </w:rPr>
        <w:t>分配等重要事宜。设置综合评定小组和专家评审小</w:t>
      </w:r>
      <w:r>
        <w:rPr>
          <w:rFonts w:ascii="仿宋_GB2312" w:eastAsia="仿宋_GB2312" w:hAnsi="仿宋" w:hint="eastAsia"/>
          <w:sz w:val="32"/>
          <w:szCs w:val="32"/>
        </w:rPr>
        <w:lastRenderedPageBreak/>
        <w:t>组，其中，综合评定小组</w:t>
      </w:r>
      <w:proofErr w:type="gramStart"/>
      <w:r>
        <w:rPr>
          <w:rFonts w:ascii="仿宋_GB2312" w:eastAsia="仿宋_GB2312" w:hAnsi="仿宋" w:hint="eastAsia"/>
          <w:sz w:val="32"/>
          <w:szCs w:val="32"/>
        </w:rPr>
        <w:t>负责推免工作</w:t>
      </w:r>
      <w:proofErr w:type="gramEnd"/>
      <w:r>
        <w:rPr>
          <w:rFonts w:ascii="仿宋_GB2312" w:eastAsia="仿宋_GB2312" w:hAnsi="仿宋" w:hint="eastAsia"/>
          <w:sz w:val="32"/>
          <w:szCs w:val="32"/>
        </w:rPr>
        <w:t>的具体组织、协调、执行以及复议等事务；专家评审小组，成员需具有机械工程及相关</w:t>
      </w:r>
      <w:proofErr w:type="gramStart"/>
      <w:r>
        <w:rPr>
          <w:rFonts w:ascii="仿宋_GB2312" w:eastAsia="仿宋_GB2312" w:hAnsi="仿宋" w:hint="eastAsia"/>
          <w:sz w:val="32"/>
          <w:szCs w:val="32"/>
        </w:rPr>
        <w:t>学科副</w:t>
      </w:r>
      <w:proofErr w:type="gramEnd"/>
      <w:r>
        <w:rPr>
          <w:rFonts w:ascii="仿宋_GB2312" w:eastAsia="仿宋_GB2312" w:hAnsi="仿宋" w:hint="eastAsia"/>
          <w:sz w:val="32"/>
          <w:szCs w:val="32"/>
        </w:rPr>
        <w:t>高级及以上职称，不少于5人，并负责学科竞赛获奖、</w:t>
      </w:r>
      <w:r>
        <w:rPr>
          <w:rFonts w:ascii="仿宋_GB2312" w:eastAsia="仿宋_GB2312" w:hAnsi="仿宋"/>
          <w:sz w:val="32"/>
          <w:szCs w:val="32"/>
        </w:rPr>
        <w:t>科研创新成果</w:t>
      </w:r>
      <w:r>
        <w:rPr>
          <w:rFonts w:ascii="仿宋_GB2312" w:eastAsia="仿宋_GB2312" w:hAnsi="仿宋" w:hint="eastAsia"/>
          <w:sz w:val="32"/>
          <w:szCs w:val="32"/>
        </w:rPr>
        <w:t>等学术成果的认定。</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三、名额分配</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学校名额分配到专业时，根据学校分配方案按专业进行推荐；学校名额分配到学院时，参考学生人数、上届毕业生研究生录取率、专业建设等情况分配到专业或专业组，智能制造创新实验班学生归入其选择的学位授予专业计算分配名额，从该专业进行推荐；单班招生专业须与相关专业合并成专业组计算分配名额进行推荐。</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四、推荐条件</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（一）</w:t>
      </w:r>
      <w:proofErr w:type="gramStart"/>
      <w:r>
        <w:rPr>
          <w:rFonts w:ascii="仿宋_GB2312" w:eastAsia="仿宋_GB2312" w:hAnsi="仿宋" w:hint="eastAsia"/>
          <w:sz w:val="32"/>
          <w:szCs w:val="32"/>
        </w:rPr>
        <w:t>申请推免资格</w:t>
      </w:r>
      <w:proofErr w:type="gramEnd"/>
      <w:r>
        <w:rPr>
          <w:rFonts w:ascii="仿宋_GB2312" w:eastAsia="仿宋_GB2312" w:hAnsi="仿宋" w:hint="eastAsia"/>
          <w:sz w:val="32"/>
          <w:szCs w:val="32"/>
        </w:rPr>
        <w:t>的本科生须具备以下条件：</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hint="eastAsia"/>
        </w:rPr>
        <w:t xml:space="preserve"> </w:t>
      </w:r>
      <w:r>
        <w:rPr>
          <w:rFonts w:ascii="仿宋_GB2312" w:eastAsia="仿宋_GB2312" w:hAnsi="仿宋" w:hint="eastAsia"/>
          <w:sz w:val="32"/>
          <w:szCs w:val="32"/>
        </w:rPr>
        <w:t>具有高尚的爱国主义情操和集体主义精神，拥护中国共产党的领导，社会主义信念坚定，社会责任感强，道德品质高尚，思想积极向上，身心健康；</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 xml:space="preserve">. </w:t>
      </w:r>
      <w:r>
        <w:rPr>
          <w:rFonts w:ascii="仿宋_GB2312" w:eastAsia="仿宋_GB2312" w:hAnsi="仿宋" w:hint="eastAsia"/>
          <w:sz w:val="32"/>
          <w:szCs w:val="32"/>
        </w:rPr>
        <w:t>遵守国家法律法规以及学校规章制度，诚实守信，品行优良，无任何考试违纪、作弊行为和学术诚信问题，无任何违法违纪受处分记录；</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sz w:val="32"/>
          <w:szCs w:val="32"/>
        </w:rPr>
        <w:t xml:space="preserve">3. </w:t>
      </w:r>
      <w:r>
        <w:rPr>
          <w:rFonts w:ascii="仿宋_GB2312" w:eastAsia="仿宋_GB2312" w:hAnsi="仿宋" w:hint="eastAsia"/>
          <w:sz w:val="32"/>
          <w:szCs w:val="32"/>
        </w:rPr>
        <w:t>热爱所学专业，学风端正，勤奋学习，刻苦钻研，成绩优秀，学术研究兴趣浓厚，有较强的创新意识和创新能力，有志于在国内继续深造；</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sz w:val="32"/>
          <w:szCs w:val="32"/>
        </w:rPr>
        <w:t xml:space="preserve">. </w:t>
      </w:r>
      <w:proofErr w:type="gramStart"/>
      <w:r>
        <w:rPr>
          <w:rFonts w:ascii="仿宋_GB2312" w:eastAsia="仿宋_GB2312" w:hAnsi="仿宋" w:hint="eastAsia"/>
          <w:sz w:val="32"/>
          <w:szCs w:val="32"/>
        </w:rPr>
        <w:t>推免工作</w:t>
      </w:r>
      <w:proofErr w:type="gramEnd"/>
      <w:r>
        <w:rPr>
          <w:rFonts w:ascii="仿宋_GB2312" w:eastAsia="仿宋_GB2312" w:hAnsi="仿宋" w:hint="eastAsia"/>
          <w:sz w:val="32"/>
          <w:szCs w:val="32"/>
        </w:rPr>
        <w:t>资格认定前修完前六学期培养方案规定的必</w:t>
      </w:r>
      <w:r>
        <w:rPr>
          <w:rFonts w:ascii="仿宋_GB2312" w:eastAsia="仿宋_GB2312" w:hAnsi="仿宋" w:hint="eastAsia"/>
          <w:sz w:val="32"/>
          <w:szCs w:val="32"/>
        </w:rPr>
        <w:lastRenderedPageBreak/>
        <w:t>修课、学位课各门课程，获得全部学分，未出现过不及格课程，或仅出现过一门不及格课程且一次性通过补考或重修，</w:t>
      </w:r>
      <w:r>
        <w:rPr>
          <w:rFonts w:ascii="仿宋_GB2312" w:eastAsia="仿宋_GB2312" w:hAnsi="仿宋_GB2312" w:cs="仿宋_GB2312" w:hint="eastAsia"/>
          <w:sz w:val="32"/>
          <w:szCs w:val="32"/>
          <w14:ligatures w14:val="none"/>
        </w:rPr>
        <w:t>转专业的学生，按转入后的专业培养方案核算</w:t>
      </w:r>
      <w:r>
        <w:rPr>
          <w:rFonts w:ascii="仿宋_GB2312" w:eastAsia="仿宋_GB2312" w:hAnsi="仿宋" w:hint="eastAsia"/>
          <w:sz w:val="32"/>
          <w:szCs w:val="32"/>
        </w:rPr>
        <w:t>；</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5</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学业成绩位列本专业前20%（含）。学业成绩是指学生所学专业培养方案规定的前三学年的全部必修课和学位课（不含军事理论、军事训练及体育成绩）的正考加权平均成绩。</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6</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参加</w:t>
      </w:r>
      <w:proofErr w:type="gramStart"/>
      <w:r>
        <w:rPr>
          <w:rFonts w:ascii="仿宋_GB2312" w:eastAsia="仿宋_GB2312" w:hAnsi="仿宋_GB2312" w:cs="仿宋_GB2312" w:hint="eastAsia"/>
          <w:sz w:val="32"/>
          <w:szCs w:val="32"/>
          <w14:ligatures w14:val="none"/>
        </w:rPr>
        <w:t>过往届推免生</w:t>
      </w:r>
      <w:proofErr w:type="gramEnd"/>
      <w:r>
        <w:rPr>
          <w:rFonts w:ascii="仿宋_GB2312" w:eastAsia="仿宋_GB2312" w:hAnsi="仿宋_GB2312" w:cs="仿宋_GB2312" w:hint="eastAsia"/>
          <w:sz w:val="32"/>
          <w:szCs w:val="32"/>
          <w14:ligatures w14:val="none"/>
        </w:rPr>
        <w:t>遴选的，或有过留级或降级异动的学生</w:t>
      </w:r>
      <w:proofErr w:type="gramStart"/>
      <w:r>
        <w:rPr>
          <w:rFonts w:ascii="仿宋_GB2312" w:eastAsia="仿宋_GB2312" w:hAnsi="仿宋_GB2312" w:cs="仿宋_GB2312" w:hint="eastAsia"/>
          <w:sz w:val="32"/>
          <w:szCs w:val="32"/>
          <w14:ligatures w14:val="none"/>
        </w:rPr>
        <w:t>不得推免研究生</w:t>
      </w:r>
      <w:proofErr w:type="gramEnd"/>
      <w:r>
        <w:rPr>
          <w:rFonts w:ascii="仿宋_GB2312" w:eastAsia="仿宋_GB2312" w:hAnsi="仿宋_GB2312" w:cs="仿宋_GB2312" w:hint="eastAsia"/>
          <w:sz w:val="32"/>
          <w:szCs w:val="32"/>
          <w14:ligatures w14:val="none"/>
        </w:rPr>
        <w:t>。</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五、成绩计算方法</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w:t>
      </w:r>
      <w:r>
        <w:rPr>
          <w:rFonts w:ascii="仿宋_GB2312" w:eastAsia="仿宋_GB2312" w:hAnsi="仿宋" w:hint="eastAsia"/>
          <w:sz w:val="32"/>
          <w:szCs w:val="32"/>
        </w:rPr>
        <w:t>学院综合评定小组对提出申请且符合</w:t>
      </w:r>
      <w:proofErr w:type="gramStart"/>
      <w:r>
        <w:rPr>
          <w:rFonts w:ascii="仿宋_GB2312" w:eastAsia="仿宋_GB2312" w:hAnsi="仿宋" w:hint="eastAsia"/>
          <w:sz w:val="32"/>
          <w:szCs w:val="32"/>
        </w:rPr>
        <w:t>推免条件</w:t>
      </w:r>
      <w:proofErr w:type="gramEnd"/>
      <w:r>
        <w:rPr>
          <w:rFonts w:ascii="仿宋_GB2312" w:eastAsia="仿宋_GB2312" w:hAnsi="仿宋" w:hint="eastAsia"/>
          <w:sz w:val="32"/>
          <w:szCs w:val="32"/>
        </w:rPr>
        <w:t>的本科生进行综合评定，主要包括政治态度、思想表现、道德品质、科学精神、诚实守信、遵纪守法等方面，综合评定格次为：合格和不合格，不合格者不予推荐。</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（二）学院对综合评定结果为合格的学生进行综合测评并</w:t>
      </w:r>
      <w:proofErr w:type="gramStart"/>
      <w:r>
        <w:rPr>
          <w:rFonts w:ascii="仿宋_GB2312" w:eastAsia="仿宋_GB2312" w:hAnsi="仿宋_GB2312" w:cs="仿宋_GB2312" w:hint="eastAsia"/>
          <w:sz w:val="32"/>
          <w:szCs w:val="32"/>
          <w14:ligatures w14:val="none"/>
        </w:rPr>
        <w:t>计算推免成绩</w:t>
      </w:r>
      <w:proofErr w:type="gramEnd"/>
      <w:r>
        <w:rPr>
          <w:rFonts w:ascii="仿宋_GB2312" w:eastAsia="仿宋_GB2312" w:hAnsi="仿宋_GB2312" w:cs="仿宋_GB2312" w:hint="eastAsia"/>
          <w:sz w:val="32"/>
          <w:szCs w:val="32"/>
          <w14:ligatures w14:val="none"/>
        </w:rPr>
        <w:t>，</w:t>
      </w:r>
      <w:proofErr w:type="gramStart"/>
      <w:r>
        <w:rPr>
          <w:rFonts w:ascii="仿宋_GB2312" w:eastAsia="仿宋_GB2312" w:hAnsi="仿宋_GB2312" w:cs="仿宋_GB2312" w:hint="eastAsia"/>
          <w:sz w:val="32"/>
          <w:szCs w:val="32"/>
          <w14:ligatures w14:val="none"/>
        </w:rPr>
        <w:t>按推免成绩</w:t>
      </w:r>
      <w:proofErr w:type="gramEnd"/>
      <w:r>
        <w:rPr>
          <w:rFonts w:ascii="仿宋_GB2312" w:eastAsia="仿宋_GB2312" w:hAnsi="仿宋_GB2312" w:cs="仿宋_GB2312" w:hint="eastAsia"/>
          <w:sz w:val="32"/>
          <w:szCs w:val="32"/>
          <w14:ligatures w14:val="none"/>
        </w:rPr>
        <w:t>进行排序（</w:t>
      </w:r>
      <w:proofErr w:type="gramStart"/>
      <w:r>
        <w:rPr>
          <w:rFonts w:ascii="仿宋_GB2312" w:eastAsia="仿宋_GB2312" w:hAnsi="仿宋_GB2312" w:cs="仿宋_GB2312" w:hint="eastAsia"/>
          <w:sz w:val="32"/>
          <w:szCs w:val="32"/>
          <w14:ligatures w14:val="none"/>
        </w:rPr>
        <w:t>推免成绩</w:t>
      </w:r>
      <w:proofErr w:type="gramEnd"/>
      <w:r>
        <w:rPr>
          <w:rFonts w:ascii="仿宋_GB2312" w:eastAsia="仿宋_GB2312" w:hAnsi="仿宋_GB2312" w:cs="仿宋_GB2312" w:hint="eastAsia"/>
          <w:sz w:val="32"/>
          <w:szCs w:val="32"/>
          <w14:ligatures w14:val="none"/>
        </w:rPr>
        <w:t>排名相同的学生，按学业成绩高低排名）,</w:t>
      </w:r>
      <w:proofErr w:type="gramStart"/>
      <w:r>
        <w:rPr>
          <w:rFonts w:ascii="仿宋_GB2312" w:eastAsia="仿宋_GB2312" w:hAnsi="仿宋_GB2312" w:cs="仿宋_GB2312" w:hint="eastAsia"/>
          <w:sz w:val="32"/>
          <w:szCs w:val="32"/>
          <w14:ligatures w14:val="none"/>
        </w:rPr>
        <w:t>根据推免名额</w:t>
      </w:r>
      <w:proofErr w:type="gramEnd"/>
      <w:r>
        <w:rPr>
          <w:rFonts w:ascii="仿宋_GB2312" w:eastAsia="仿宋_GB2312" w:hAnsi="仿宋_GB2312" w:cs="仿宋_GB2312" w:hint="eastAsia"/>
          <w:sz w:val="32"/>
          <w:szCs w:val="32"/>
          <w14:ligatures w14:val="none"/>
        </w:rPr>
        <w:t>确定人选。</w:t>
      </w:r>
      <w:proofErr w:type="gramStart"/>
      <w:r>
        <w:rPr>
          <w:rFonts w:ascii="仿宋_GB2312" w:eastAsia="仿宋_GB2312" w:hAnsi="仿宋_GB2312" w:cs="仿宋_GB2312" w:hint="eastAsia"/>
          <w:sz w:val="32"/>
          <w:szCs w:val="32"/>
          <w14:ligatures w14:val="none"/>
        </w:rPr>
        <w:t>推免成绩</w:t>
      </w:r>
      <w:proofErr w:type="gramEnd"/>
      <w:r>
        <w:rPr>
          <w:rFonts w:ascii="仿宋_GB2312" w:eastAsia="仿宋_GB2312" w:hAnsi="仿宋_GB2312" w:cs="仿宋_GB2312" w:hint="eastAsia"/>
          <w:sz w:val="32"/>
          <w:szCs w:val="32"/>
          <w14:ligatures w14:val="none"/>
        </w:rPr>
        <w:t>由学业成绩和附加成绩两部分组成，计算公式：</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proofErr w:type="gramStart"/>
      <w:r>
        <w:rPr>
          <w:rFonts w:ascii="仿宋_GB2312" w:eastAsia="仿宋_GB2312" w:hAnsi="仿宋_GB2312" w:cs="仿宋_GB2312" w:hint="eastAsia"/>
          <w:sz w:val="32"/>
          <w:szCs w:val="32"/>
          <w14:ligatures w14:val="none"/>
        </w:rPr>
        <w:t>推免成绩</w:t>
      </w:r>
      <w:proofErr w:type="gramEnd"/>
      <w:r>
        <w:rPr>
          <w:rFonts w:ascii="仿宋_GB2312" w:eastAsia="仿宋_GB2312" w:hAnsi="仿宋_GB2312" w:cs="仿宋_GB2312" w:hint="eastAsia"/>
          <w:sz w:val="32"/>
          <w:szCs w:val="32"/>
          <w14:ligatures w14:val="none"/>
        </w:rPr>
        <w:t>=学业成绩+附加成绩（均精确到小数点后第2位，第3位小数采用四舍五入法处理）。</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学业成绩，满分100分。对于在前六学期中</w:t>
      </w:r>
      <w:proofErr w:type="gramStart"/>
      <w:r>
        <w:rPr>
          <w:rFonts w:ascii="仿宋_GB2312" w:eastAsia="仿宋_GB2312" w:hAnsi="仿宋" w:hint="eastAsia"/>
          <w:sz w:val="32"/>
          <w:szCs w:val="32"/>
        </w:rPr>
        <w:t>考核仅</w:t>
      </w:r>
      <w:proofErr w:type="gramEnd"/>
      <w:r>
        <w:rPr>
          <w:rFonts w:ascii="仿宋_GB2312" w:eastAsia="仿宋_GB2312" w:hAnsi="仿宋" w:hint="eastAsia"/>
          <w:sz w:val="32"/>
          <w:szCs w:val="32"/>
        </w:rPr>
        <w:t>出现过一门不及格课程且补考或者第一次重修考试通过的申请者，</w:t>
      </w:r>
      <w:proofErr w:type="gramStart"/>
      <w:r>
        <w:rPr>
          <w:rFonts w:ascii="仿宋_GB2312" w:eastAsia="仿宋_GB2312" w:hAnsi="仿宋" w:hint="eastAsia"/>
          <w:sz w:val="32"/>
          <w:szCs w:val="32"/>
        </w:rPr>
        <w:t>在推免学业</w:t>
      </w:r>
      <w:proofErr w:type="gramEnd"/>
      <w:r>
        <w:rPr>
          <w:rFonts w:ascii="仿宋_GB2312" w:eastAsia="仿宋_GB2312" w:hAnsi="仿宋" w:hint="eastAsia"/>
          <w:sz w:val="32"/>
          <w:szCs w:val="32"/>
        </w:rPr>
        <w:t>成绩核算中，该门课程成绩按正考核算，发生转专业的学生，按转入后的专业培养方案核算</w:t>
      </w:r>
      <w:r>
        <w:rPr>
          <w:rFonts w:ascii="仿宋_GB2312" w:eastAsia="仿宋_GB2312" w:hAnsi="仿宋_GB2312" w:cs="仿宋_GB2312" w:hint="eastAsia"/>
          <w:sz w:val="32"/>
          <w:szCs w:val="32"/>
          <w14:ligatures w14:val="none"/>
        </w:rPr>
        <w:t>，交流到外校的学生只计算</w:t>
      </w:r>
      <w:r>
        <w:rPr>
          <w:rFonts w:ascii="仿宋_GB2312" w:eastAsia="仿宋_GB2312" w:hAnsi="仿宋_GB2312" w:cs="仿宋_GB2312" w:hint="eastAsia"/>
          <w:sz w:val="32"/>
          <w:szCs w:val="32"/>
          <w14:ligatures w14:val="none"/>
        </w:rPr>
        <w:lastRenderedPageBreak/>
        <w:t>在本校的学习成绩</w:t>
      </w:r>
      <w:r>
        <w:rPr>
          <w:rFonts w:ascii="仿宋_GB2312" w:eastAsia="仿宋_GB2312" w:hAnsi="仿宋" w:hint="eastAsia"/>
          <w:sz w:val="32"/>
          <w:szCs w:val="32"/>
        </w:rPr>
        <w:t>。</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 w:hint="eastAsia"/>
          <w:sz w:val="32"/>
          <w:szCs w:val="32"/>
        </w:rPr>
        <w:t>2</w:t>
      </w:r>
      <w:r>
        <w:rPr>
          <w:rFonts w:ascii="仿宋_GB2312" w:eastAsia="仿宋_GB2312" w:hAnsi="仿宋"/>
          <w:sz w:val="32"/>
          <w:szCs w:val="32"/>
        </w:rPr>
        <w:t>.</w:t>
      </w:r>
      <w:r>
        <w:rPr>
          <w:rFonts w:ascii="仿宋_GB2312" w:eastAsia="仿宋_GB2312" w:hAnsi="仿宋" w:hint="eastAsia"/>
          <w:sz w:val="32"/>
          <w:szCs w:val="32"/>
        </w:rPr>
        <w:t>附加成绩，满分6分。学校制定附加成绩认定指导意见，指标体系包括：参军入伍服兵役、参加志愿服务或到国际组织实习、学科竞赛获奖、科研创新成果、荣誉称号等。本科生在某一方面有多项加分情况时，原则上只取1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六、附加成绩计算方法</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（一）参军入伍服兵役</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按照规定的服役周期节点退出现役的在校生</w:t>
      </w:r>
      <w:r>
        <w:rPr>
          <w:rFonts w:ascii="仿宋_GB2312" w:eastAsia="仿宋_GB2312" w:hAnsi="仿宋_GB2312" w:cs="仿宋_GB2312"/>
          <w:sz w:val="32"/>
          <w:szCs w:val="32"/>
          <w14:ligatures w14:val="none"/>
        </w:rPr>
        <w:t>加</w:t>
      </w: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分；在普通服兵役加分基础上，被评为“优秀士兵”</w:t>
      </w:r>
      <w:r>
        <w:rPr>
          <w:rFonts w:ascii="仿宋_GB2312" w:eastAsia="仿宋_GB2312" w:hAnsi="仿宋_GB2312" w:cs="仿宋_GB2312" w:hint="eastAsia"/>
          <w:sz w:val="32"/>
          <w:szCs w:val="32"/>
          <w14:ligatures w14:val="none"/>
        </w:rPr>
        <w:t>“优秀士官”</w:t>
      </w:r>
      <w:r>
        <w:rPr>
          <w:rFonts w:ascii="仿宋_GB2312" w:eastAsia="仿宋_GB2312" w:hAnsi="仿宋_GB2312" w:cs="仿宋_GB2312"/>
          <w:sz w:val="32"/>
          <w:szCs w:val="32"/>
          <w14:ligatures w14:val="none"/>
        </w:rPr>
        <w:t>的学生每次另加0.</w:t>
      </w:r>
      <w:r>
        <w:rPr>
          <w:rFonts w:ascii="仿宋_GB2312" w:eastAsia="仿宋_GB2312" w:hAnsi="仿宋_GB2312" w:cs="仿宋_GB2312" w:hint="eastAsia"/>
          <w:sz w:val="32"/>
          <w:szCs w:val="32"/>
          <w14:ligatures w14:val="none"/>
        </w:rPr>
        <w:t>5</w:t>
      </w:r>
      <w:r>
        <w:rPr>
          <w:rFonts w:ascii="仿宋_GB2312" w:eastAsia="仿宋_GB2312" w:hAnsi="仿宋_GB2312" w:cs="仿宋_GB2312"/>
          <w:sz w:val="32"/>
          <w:szCs w:val="32"/>
          <w14:ligatures w14:val="none"/>
        </w:rPr>
        <w:t>分，荣立三等功</w:t>
      </w:r>
      <w:r>
        <w:rPr>
          <w:rFonts w:ascii="仿宋_GB2312" w:eastAsia="仿宋_GB2312" w:hAnsi="仿宋_GB2312" w:cs="仿宋_GB2312" w:hint="eastAsia"/>
          <w:sz w:val="32"/>
          <w:szCs w:val="32"/>
          <w14:ligatures w14:val="none"/>
        </w:rPr>
        <w:t>及以上</w:t>
      </w:r>
      <w:r>
        <w:rPr>
          <w:rFonts w:ascii="仿宋_GB2312" w:eastAsia="仿宋_GB2312" w:hAnsi="仿宋_GB2312" w:cs="仿宋_GB2312"/>
          <w:sz w:val="32"/>
          <w:szCs w:val="32"/>
          <w14:ligatures w14:val="none"/>
        </w:rPr>
        <w:t>的学生加</w:t>
      </w: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分</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w:t>
      </w:r>
      <w:r>
        <w:rPr>
          <w:rFonts w:ascii="仿宋_GB2312" w:eastAsia="仿宋_GB2312" w:hAnsi="仿宋_GB2312" w:cs="仿宋_GB2312" w:hint="eastAsia"/>
          <w:sz w:val="32"/>
          <w:szCs w:val="32"/>
          <w14:ligatures w14:val="none"/>
        </w:rPr>
        <w:t>3</w:t>
      </w:r>
      <w:r>
        <w:rPr>
          <w:rFonts w:ascii="仿宋_GB2312" w:eastAsia="仿宋_GB2312" w:hAnsi="仿宋_GB2312" w:cs="仿宋_GB2312"/>
          <w:sz w:val="32"/>
          <w:szCs w:val="32"/>
          <w14:ligatures w14:val="none"/>
        </w:rPr>
        <w:t>分。</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（二）参加志愿服务或到国际组织实习</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本科生参加由河北科技大学组织招募的志愿服务累计满</w:t>
      </w:r>
      <w:r>
        <w:rPr>
          <w:rFonts w:ascii="仿宋_GB2312" w:eastAsia="仿宋_GB2312" w:hAnsi="仿宋_GB2312" w:cs="仿宋_GB2312"/>
          <w:sz w:val="32"/>
          <w:szCs w:val="32"/>
          <w14:ligatures w14:val="none"/>
        </w:rPr>
        <w:t>80</w:t>
      </w:r>
      <w:r>
        <w:rPr>
          <w:rFonts w:ascii="仿宋_GB2312" w:eastAsia="仿宋_GB2312" w:hAnsi="仿宋_GB2312" w:cs="仿宋_GB2312" w:hint="eastAsia"/>
          <w:sz w:val="32"/>
          <w:szCs w:val="32"/>
          <w14:ligatures w14:val="none"/>
        </w:rPr>
        <w:t>小时的基础上，原则上，参加由学校招募的国家级、国际级重大活动、赛事、会议等不少于1周的志愿服务，或赴国际组织实习1周及以上且表现突出，可予以加分。服务或实习每类各只认定一次，加分标准为每项</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.25分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次，该项上限</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5分。</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（三）大学生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竞赛获奖</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lastRenderedPageBreak/>
        <w:t>本科生作为主力队员参加</w:t>
      </w:r>
      <w:r>
        <w:rPr>
          <w:rFonts w:ascii="仿宋_GB2312" w:eastAsia="仿宋_GB2312" w:hAnsi="仿宋_GB2312" w:cs="仿宋_GB2312" w:hint="eastAsia"/>
          <w:sz w:val="32"/>
          <w:szCs w:val="32"/>
          <w14:ligatures w14:val="none"/>
        </w:rPr>
        <w:t>学校组织报名的竞赛，竞赛范围见“机械工程学院研究生推免工作学科竞赛列表”。本项加分仅限全国奖，第一完成单位为河北科技大学</w:t>
      </w:r>
      <w:r>
        <w:rPr>
          <w:rFonts w:ascii="仿宋_GB2312" w:eastAsia="仿宋_GB2312" w:hAnsi="仿宋_GB2312" w:cs="仿宋_GB2312"/>
          <w:sz w:val="32"/>
          <w:szCs w:val="32"/>
          <w14:ligatures w14:val="none"/>
        </w:rPr>
        <w:t>。</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学科竞赛获奖加分按照“表1</w:t>
      </w:r>
      <w:r>
        <w:rPr>
          <w:rFonts w:ascii="仿宋_GB2312" w:eastAsia="仿宋_GB2312" w:hAnsi="仿宋_GB2312" w:cs="仿宋_GB2312"/>
          <w:sz w:val="32"/>
          <w:szCs w:val="32"/>
          <w14:ligatures w14:val="none"/>
        </w:rPr>
        <w:t>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竞赛加分对应表</w:t>
      </w:r>
      <w:r>
        <w:rPr>
          <w:rFonts w:ascii="仿宋_GB2312" w:eastAsia="仿宋_GB2312" w:hAnsi="仿宋_GB2312" w:cs="仿宋_GB2312" w:hint="eastAsia"/>
          <w:sz w:val="32"/>
          <w:szCs w:val="32"/>
          <w14:ligatures w14:val="none"/>
        </w:rPr>
        <w:t>”计算；其中，团队参赛中获奖证书明确排名的，前</w:t>
      </w:r>
      <w:r>
        <w:rPr>
          <w:rFonts w:ascii="仿宋_GB2312" w:eastAsia="仿宋_GB2312" w:hAnsi="仿宋_GB2312" w:cs="仿宋_GB2312"/>
          <w:sz w:val="32"/>
          <w:szCs w:val="32"/>
          <w14:ligatures w14:val="none"/>
        </w:rPr>
        <w:t>3名按照该标准予以加分，第4、5名按照乘系数0.5予以加分，第6名及以后不做附加分认定；无法确定排名的，队员为5名以内的，按照乘系数0.6予以加分，超过</w:t>
      </w:r>
      <w:bookmarkStart w:id="0" w:name="_GoBack"/>
      <w:bookmarkEnd w:id="0"/>
      <w:r>
        <w:rPr>
          <w:rFonts w:ascii="仿宋_GB2312" w:eastAsia="仿宋_GB2312" w:hAnsi="仿宋_GB2312" w:cs="仿宋_GB2312"/>
          <w:sz w:val="32"/>
          <w:szCs w:val="32"/>
          <w14:ligatures w14:val="none"/>
        </w:rPr>
        <w:t>5名的不做附加分认定。竞赛获奖等级以该项赛事当年的奖项设置为依据</w:t>
      </w:r>
      <w:r>
        <w:rPr>
          <w:rFonts w:ascii="仿宋_GB2312" w:eastAsia="仿宋_GB2312" w:hAnsi="仿宋_GB2312" w:cs="仿宋_GB2312" w:hint="eastAsia"/>
          <w:sz w:val="32"/>
          <w:szCs w:val="32"/>
          <w14:ligatures w14:val="none"/>
        </w:rPr>
        <w:t>，竞赛分级以报名时学校正在执行的相关文件和学院执行的相关文件为准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如竞赛中存在特等奖，且特等奖唯一，则特等奖和一等奖均为第一档，后续奖依次类推，截止到三等奖；如竞赛中存在特等奖，且特等奖</w:t>
      </w:r>
      <w:proofErr w:type="gramStart"/>
      <w:r>
        <w:rPr>
          <w:rFonts w:ascii="仿宋_GB2312" w:eastAsia="仿宋_GB2312" w:hAnsi="仿宋_GB2312" w:cs="仿宋_GB2312" w:hint="eastAsia"/>
          <w:sz w:val="32"/>
          <w:szCs w:val="32"/>
          <w14:ligatures w14:val="none"/>
        </w:rPr>
        <w:t>不</w:t>
      </w:r>
      <w:proofErr w:type="gramEnd"/>
      <w:r>
        <w:rPr>
          <w:rFonts w:ascii="仿宋_GB2312" w:eastAsia="仿宋_GB2312" w:hAnsi="仿宋_GB2312" w:cs="仿宋_GB2312" w:hint="eastAsia"/>
          <w:sz w:val="32"/>
          <w:szCs w:val="32"/>
          <w14:ligatures w14:val="none"/>
        </w:rPr>
        <w:t>唯一，则特等奖为第一档，一等奖为第二档，后续奖依次类推，截止到三等奖；如竞赛中不存在特等奖，则一等奖为第一档，后续奖依次类推，截止到三等奖。</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学科竞赛的专项赛获奖按照表1的标准基础上乘系数0.5，专项赛由学院专家评审小组认定。本科生在学期间所有的竞赛获奖项目中，只取</w:t>
      </w:r>
      <w:r>
        <w:rPr>
          <w:rFonts w:ascii="仿宋_GB2312" w:eastAsia="仿宋_GB2312" w:hAnsi="仿宋_GB2312" w:cs="仿宋_GB2312"/>
          <w:sz w:val="32"/>
          <w:szCs w:val="32"/>
          <w14:ligatures w14:val="none"/>
        </w:rPr>
        <w:t>1个最高加分项加分，该项加分上限为4分</w:t>
      </w:r>
      <w:r>
        <w:rPr>
          <w:rFonts w:ascii="仿宋_GB2312" w:eastAsia="仿宋_GB2312" w:hAnsi="仿宋_GB2312" w:cs="仿宋_GB2312" w:hint="eastAsia"/>
          <w:sz w:val="32"/>
          <w:szCs w:val="32"/>
          <w14:ligatures w14:val="none"/>
        </w:rPr>
        <w:t>。</w:t>
      </w:r>
    </w:p>
    <w:p w:rsidR="00635D2F" w:rsidRDefault="00DA6CD9">
      <w:pPr>
        <w:spacing w:after="0" w:line="560" w:lineRule="exact"/>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表 1  大学生</w:t>
      </w:r>
      <w:r>
        <w:rPr>
          <w:rFonts w:ascii="仿宋_GB2312" w:eastAsia="仿宋_GB2312" w:hAnsi="仿宋_GB2312" w:cs="仿宋_GB2312" w:hint="eastAsia"/>
          <w:sz w:val="24"/>
          <w14:ligatures w14:val="none"/>
        </w:rPr>
        <w:t>学科</w:t>
      </w:r>
      <w:r>
        <w:rPr>
          <w:rFonts w:ascii="仿宋_GB2312" w:eastAsia="仿宋_GB2312" w:hAnsi="仿宋_GB2312" w:cs="仿宋_GB2312"/>
          <w:sz w:val="24"/>
          <w14:ligatures w14:val="none"/>
        </w:rPr>
        <w:t>竞赛加分对应表</w:t>
      </w:r>
    </w:p>
    <w:tbl>
      <w:tblPr>
        <w:tblStyle w:val="TableNormal"/>
        <w:tblW w:w="92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28"/>
        <w:gridCol w:w="1728"/>
        <w:gridCol w:w="1984"/>
        <w:gridCol w:w="1985"/>
        <w:gridCol w:w="1985"/>
      </w:tblGrid>
      <w:tr w:rsidR="00635D2F">
        <w:trPr>
          <w:trHeight w:val="748"/>
        </w:trPr>
        <w:tc>
          <w:tcPr>
            <w:tcW w:w="1528" w:type="dxa"/>
            <w:tcBorders>
              <w:tl2br w:val="single" w:sz="4" w:space="0" w:color="000000"/>
            </w:tcBorders>
          </w:tcPr>
          <w:p w:rsidR="00635D2F" w:rsidRDefault="00DA6CD9">
            <w:pPr>
              <w:spacing w:after="0" w:line="240" w:lineRule="auto"/>
              <w:ind w:firstLineChars="200" w:firstLine="480"/>
              <w:jc w:val="both"/>
              <w:rPr>
                <w:rFonts w:ascii="仿宋_GB2312" w:eastAsia="仿宋_GB2312" w:hAnsi="仿宋_GB2312" w:cs="仿宋_GB2312"/>
                <w:sz w:val="24"/>
                <w14:ligatures w14:val="none"/>
              </w:rPr>
            </w:pPr>
            <w:r>
              <w:rPr>
                <w:rFonts w:ascii="仿宋_GB2312" w:eastAsia="仿宋_GB2312" w:hAnsi="仿宋_GB2312" w:cs="仿宋_GB2312"/>
                <w:sz w:val="24"/>
                <w14:ligatures w14:val="none"/>
              </w:rPr>
              <w:t xml:space="preserve">等级 </w:t>
            </w:r>
          </w:p>
          <w:p w:rsidR="00635D2F" w:rsidRDefault="00DA6CD9">
            <w:pPr>
              <w:spacing w:after="0" w:line="240" w:lineRule="auto"/>
              <w:ind w:firstLineChars="42" w:firstLine="101"/>
              <w:jc w:val="both"/>
              <w:rPr>
                <w:rFonts w:ascii="仿宋_GB2312" w:eastAsia="仿宋_GB2312" w:hAnsi="仿宋_GB2312" w:cs="仿宋_GB2312"/>
                <w:sz w:val="24"/>
                <w14:ligatures w14:val="none"/>
              </w:rPr>
            </w:pPr>
            <w:r>
              <w:rPr>
                <w:rFonts w:ascii="仿宋_GB2312" w:eastAsia="仿宋_GB2312" w:hAnsi="仿宋_GB2312" w:cs="仿宋_GB2312"/>
                <w:sz w:val="24"/>
                <w14:ligatures w14:val="none"/>
              </w:rPr>
              <w:t>类别</w:t>
            </w:r>
          </w:p>
        </w:tc>
        <w:tc>
          <w:tcPr>
            <w:tcW w:w="1728" w:type="dxa"/>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第一</w:t>
            </w:r>
            <w:proofErr w:type="gramStart"/>
            <w:r>
              <w:rPr>
                <w:rFonts w:ascii="仿宋_GB2312" w:eastAsia="仿宋_GB2312" w:hAnsi="仿宋_GB2312" w:cs="仿宋_GB2312" w:hint="eastAsia"/>
                <w:sz w:val="24"/>
                <w14:ligatures w14:val="none"/>
              </w:rPr>
              <w:t>档</w:t>
            </w:r>
            <w:proofErr w:type="gramEnd"/>
          </w:p>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或金奖</w:t>
            </w:r>
          </w:p>
        </w:tc>
        <w:tc>
          <w:tcPr>
            <w:tcW w:w="1984" w:type="dxa"/>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第二</w:t>
            </w:r>
            <w:proofErr w:type="gramStart"/>
            <w:r>
              <w:rPr>
                <w:rFonts w:ascii="仿宋_GB2312" w:eastAsia="仿宋_GB2312" w:hAnsi="仿宋_GB2312" w:cs="仿宋_GB2312" w:hint="eastAsia"/>
                <w:sz w:val="24"/>
                <w14:ligatures w14:val="none"/>
              </w:rPr>
              <w:t>档</w:t>
            </w:r>
            <w:proofErr w:type="gramEnd"/>
          </w:p>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或银奖</w:t>
            </w:r>
          </w:p>
        </w:tc>
        <w:tc>
          <w:tcPr>
            <w:tcW w:w="1985" w:type="dxa"/>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第三</w:t>
            </w:r>
            <w:proofErr w:type="gramStart"/>
            <w:r>
              <w:rPr>
                <w:rFonts w:ascii="仿宋_GB2312" w:eastAsia="仿宋_GB2312" w:hAnsi="仿宋_GB2312" w:cs="仿宋_GB2312" w:hint="eastAsia"/>
                <w:sz w:val="24"/>
                <w14:ligatures w14:val="none"/>
              </w:rPr>
              <w:t>档</w:t>
            </w:r>
            <w:proofErr w:type="gramEnd"/>
          </w:p>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或铜奖</w:t>
            </w:r>
          </w:p>
        </w:tc>
        <w:tc>
          <w:tcPr>
            <w:tcW w:w="1985" w:type="dxa"/>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第四档</w:t>
            </w:r>
          </w:p>
        </w:tc>
      </w:tr>
      <w:tr w:rsidR="00635D2F" w:rsidTr="001F6972">
        <w:tc>
          <w:tcPr>
            <w:tcW w:w="15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A 级</w:t>
            </w:r>
          </w:p>
        </w:tc>
        <w:tc>
          <w:tcPr>
            <w:tcW w:w="17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4</w:t>
            </w:r>
          </w:p>
        </w:tc>
        <w:tc>
          <w:tcPr>
            <w:tcW w:w="1984"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3.5</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r>
      <w:tr w:rsidR="00635D2F" w:rsidTr="001F6972">
        <w:tc>
          <w:tcPr>
            <w:tcW w:w="15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B 级</w:t>
            </w:r>
          </w:p>
        </w:tc>
        <w:tc>
          <w:tcPr>
            <w:tcW w:w="17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3.5</w:t>
            </w:r>
          </w:p>
        </w:tc>
        <w:tc>
          <w:tcPr>
            <w:tcW w:w="1984"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r>
      <w:tr w:rsidR="00635D2F" w:rsidTr="001F6972">
        <w:tc>
          <w:tcPr>
            <w:tcW w:w="15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C 级</w:t>
            </w:r>
          </w:p>
        </w:tc>
        <w:tc>
          <w:tcPr>
            <w:tcW w:w="17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4"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1.5</w:t>
            </w:r>
          </w:p>
        </w:tc>
      </w:tr>
      <w:tr w:rsidR="00635D2F" w:rsidTr="001F6972">
        <w:tc>
          <w:tcPr>
            <w:tcW w:w="15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D 级</w:t>
            </w:r>
          </w:p>
        </w:tc>
        <w:tc>
          <w:tcPr>
            <w:tcW w:w="1728"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c>
          <w:tcPr>
            <w:tcW w:w="1984"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0.5</w:t>
            </w:r>
          </w:p>
        </w:tc>
        <w:tc>
          <w:tcPr>
            <w:tcW w:w="1985" w:type="dxa"/>
          </w:tcPr>
          <w:p w:rsidR="00635D2F" w:rsidRDefault="00DA6CD9" w:rsidP="001F6972">
            <w:pPr>
              <w:adjustRightInd w:val="0"/>
              <w:snapToGrid w:val="0"/>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0.5</w:t>
            </w:r>
          </w:p>
        </w:tc>
      </w:tr>
    </w:tbl>
    <w:p w:rsidR="00635D2F" w:rsidRDefault="00DA6CD9">
      <w:pPr>
        <w:spacing w:after="0" w:line="560" w:lineRule="exact"/>
        <w:ind w:firstLineChars="200" w:firstLine="640"/>
        <w:rPr>
          <w:rFonts w:ascii="仿宋_GB2312" w:eastAsia="仿宋_GB2312"/>
          <w:sz w:val="32"/>
          <w:szCs w:val="32"/>
          <w:highlight w:val="yellow"/>
        </w:rPr>
      </w:pPr>
      <w:r>
        <w:rPr>
          <w:rFonts w:ascii="仿宋_GB2312" w:eastAsia="仿宋_GB2312" w:hAnsi="仿宋_GB2312" w:cs="仿宋_GB2312"/>
          <w:sz w:val="32"/>
          <w:szCs w:val="32"/>
          <w14:ligatures w14:val="none"/>
        </w:rPr>
        <w:t>（四）获得科研创新成果</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lastRenderedPageBreak/>
        <w:t>科研创新成果包括</w:t>
      </w:r>
      <w:r>
        <w:rPr>
          <w:rFonts w:ascii="仿宋_GB2312" w:eastAsia="仿宋_GB2312" w:hAnsi="仿宋_GB2312" w:cs="仿宋_GB2312" w:hint="eastAsia"/>
          <w:sz w:val="32"/>
          <w:szCs w:val="32"/>
          <w14:ligatures w14:val="none"/>
        </w:rPr>
        <w:t>发表的学术论文和发明专利成果。</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学术论文</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论文的认定需符合下述条件之一：</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本科生</w:t>
      </w:r>
      <w:r>
        <w:rPr>
          <w:rFonts w:ascii="仿宋_GB2312" w:eastAsia="仿宋_GB2312" w:hAnsi="仿宋_GB2312" w:cs="仿宋_GB2312" w:hint="eastAsia"/>
          <w:sz w:val="32"/>
          <w:szCs w:val="32"/>
          <w14:ligatures w14:val="none"/>
        </w:rPr>
        <w:t>为</w:t>
      </w:r>
      <w:r>
        <w:rPr>
          <w:rFonts w:ascii="仿宋_GB2312" w:eastAsia="仿宋_GB2312" w:hAnsi="仿宋_GB2312" w:cs="仿宋_GB2312"/>
          <w:sz w:val="32"/>
          <w:szCs w:val="32"/>
          <w14:ligatures w14:val="none"/>
        </w:rPr>
        <w:t>第一作者或独立作者</w:t>
      </w:r>
      <w:r>
        <w:rPr>
          <w:rFonts w:ascii="仿宋_GB2312" w:eastAsia="仿宋_GB2312" w:hAnsi="仿宋_GB2312" w:cs="仿宋_GB2312" w:hint="eastAsia"/>
          <w:sz w:val="32"/>
          <w:szCs w:val="32"/>
          <w14:ligatures w14:val="none"/>
        </w:rPr>
        <w:t>;</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（2）本校导师为第一作者本科生为第二作者;</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如有其他本科生为共同第一作者</w:t>
      </w:r>
      <w:r>
        <w:rPr>
          <w:rFonts w:ascii="仿宋_GB2312" w:eastAsia="仿宋_GB2312" w:hAnsi="仿宋_GB2312" w:cs="仿宋_GB2312" w:hint="eastAsia"/>
          <w:sz w:val="32"/>
          <w:szCs w:val="32"/>
          <w14:ligatures w14:val="none"/>
        </w:rPr>
        <w:t>的，只计算排名第一的本科生，河北科技大学须为第一署名单位。论文的认定依据以科学与技术发展研究院制定的相关文件为准，认定范围为D档及以上。</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发明专利</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获得的</w:t>
      </w:r>
      <w:r>
        <w:rPr>
          <w:rFonts w:ascii="仿宋_GB2312" w:eastAsia="仿宋_GB2312" w:hAnsi="仿宋_GB2312" w:cs="仿宋_GB2312" w:hint="eastAsia"/>
          <w:sz w:val="32"/>
          <w:szCs w:val="32"/>
          <w14:ligatures w14:val="none"/>
        </w:rPr>
        <w:t>本科生为</w:t>
      </w:r>
      <w:r>
        <w:rPr>
          <w:rFonts w:ascii="仿宋_GB2312" w:eastAsia="仿宋_GB2312" w:hAnsi="仿宋_GB2312" w:cs="仿宋_GB2312"/>
          <w:sz w:val="32"/>
          <w:szCs w:val="32"/>
          <w14:ligatures w14:val="none"/>
        </w:rPr>
        <w:t>第一发明人或导师为第一发明人本科生为第二发明人，且河北</w:t>
      </w:r>
      <w:r>
        <w:rPr>
          <w:rFonts w:ascii="仿宋_GB2312" w:eastAsia="仿宋_GB2312" w:hAnsi="仿宋_GB2312" w:cs="仿宋_GB2312" w:hint="eastAsia"/>
          <w:sz w:val="32"/>
          <w:szCs w:val="32"/>
          <w14:ligatures w14:val="none"/>
        </w:rPr>
        <w:t>科技</w:t>
      </w:r>
      <w:r>
        <w:rPr>
          <w:rFonts w:ascii="仿宋_GB2312" w:eastAsia="仿宋_GB2312" w:hAnsi="仿宋_GB2312" w:cs="仿宋_GB2312"/>
          <w:sz w:val="32"/>
          <w:szCs w:val="32"/>
          <w14:ligatures w14:val="none"/>
        </w:rPr>
        <w:t>大学拥有专利权授权并与所学专业相关的</w:t>
      </w: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科生与直系亲属合作的竞赛获奖、科研创新成果等仅作为参考，不纳入本人综合评价加分体系。与学历、职称、职务明显高于本人者（可出具相关证明的本校学业导师、科研团队导师、竞赛指导教师等本科人才培养指导体系内的人员除外）合作的竞赛获奖、科研创新成果等仅作为参考，不纳入综合评价加分体系。</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bookmarkStart w:id="1" w:name="_Hlk205822479"/>
      <w:r>
        <w:rPr>
          <w:rFonts w:ascii="仿宋_GB2312" w:eastAsia="仿宋_GB2312" w:hAnsi="仿宋_GB2312" w:cs="仿宋_GB2312" w:hint="eastAsia"/>
          <w:sz w:val="32"/>
          <w:szCs w:val="32"/>
          <w14:ligatures w14:val="none"/>
        </w:rPr>
        <w:t>学院专家评审小组采用审核材料、面试答辩方式进行审核，答辩过程要全程录音录像，答辩结果要进行公示，未通过审核鉴定或答辩的，不得</w:t>
      </w:r>
      <w:proofErr w:type="gramStart"/>
      <w:r>
        <w:rPr>
          <w:rFonts w:ascii="仿宋_GB2312" w:eastAsia="仿宋_GB2312" w:hAnsi="仿宋_GB2312" w:cs="仿宋_GB2312" w:hint="eastAsia"/>
          <w:sz w:val="32"/>
          <w:szCs w:val="32"/>
          <w14:ligatures w14:val="none"/>
        </w:rPr>
        <w:t>纳入推免附加</w:t>
      </w:r>
      <w:proofErr w:type="gramEnd"/>
      <w:r>
        <w:rPr>
          <w:rFonts w:ascii="仿宋_GB2312" w:eastAsia="仿宋_GB2312" w:hAnsi="仿宋_GB2312" w:cs="仿宋_GB2312" w:hint="eastAsia"/>
          <w:sz w:val="32"/>
          <w:szCs w:val="32"/>
          <w14:ligatures w14:val="none"/>
        </w:rPr>
        <w:t>成绩计算体系，对于弄虚作假等存在学术不端的学生</w:t>
      </w:r>
      <w:proofErr w:type="gramStart"/>
      <w:r>
        <w:rPr>
          <w:rFonts w:ascii="仿宋_GB2312" w:eastAsia="仿宋_GB2312" w:hAnsi="仿宋_GB2312" w:cs="仿宋_GB2312" w:hint="eastAsia"/>
          <w:sz w:val="32"/>
          <w:szCs w:val="32"/>
          <w14:ligatures w14:val="none"/>
        </w:rPr>
        <w:t>中止推免资格</w:t>
      </w:r>
      <w:proofErr w:type="gramEnd"/>
      <w:r>
        <w:rPr>
          <w:rFonts w:ascii="仿宋_GB2312" w:eastAsia="仿宋_GB2312" w:hAnsi="仿宋_GB2312" w:cs="仿宋_GB2312" w:hint="eastAsia"/>
          <w:sz w:val="32"/>
          <w:szCs w:val="32"/>
          <w14:ligatures w14:val="none"/>
        </w:rPr>
        <w:t>。</w:t>
      </w:r>
    </w:p>
    <w:bookmarkEnd w:id="1"/>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lastRenderedPageBreak/>
        <w:t>学术论文</w:t>
      </w:r>
      <w:r>
        <w:rPr>
          <w:rFonts w:ascii="仿宋_GB2312" w:eastAsia="仿宋_GB2312" w:hAnsi="仿宋_GB2312" w:cs="仿宋_GB2312" w:hint="eastAsia"/>
          <w:sz w:val="32"/>
          <w:szCs w:val="32"/>
          <w14:ligatures w14:val="none"/>
        </w:rPr>
        <w:t>最高加分为2分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最高加分为1分，</w:t>
      </w:r>
      <w:r>
        <w:rPr>
          <w:rFonts w:ascii="仿宋_GB2312" w:eastAsia="仿宋_GB2312" w:hAnsi="仿宋_GB2312" w:cs="仿宋_GB2312"/>
          <w:sz w:val="32"/>
          <w:szCs w:val="32"/>
          <w14:ligatures w14:val="none"/>
        </w:rPr>
        <w:t>同时申请加分时，原则上只</w:t>
      </w:r>
      <w:proofErr w:type="gramStart"/>
      <w:r>
        <w:rPr>
          <w:rFonts w:ascii="仿宋_GB2312" w:eastAsia="仿宋_GB2312" w:hAnsi="仿宋_GB2312" w:cs="仿宋_GB2312"/>
          <w:sz w:val="32"/>
          <w:szCs w:val="32"/>
          <w14:ligatures w14:val="none"/>
        </w:rPr>
        <w:t>取最高</w:t>
      </w:r>
      <w:proofErr w:type="gramEnd"/>
      <w:r>
        <w:rPr>
          <w:rFonts w:ascii="仿宋_GB2312" w:eastAsia="仿宋_GB2312" w:hAnsi="仿宋_GB2312" w:cs="仿宋_GB2312"/>
          <w:sz w:val="32"/>
          <w:szCs w:val="32"/>
          <w14:ligatures w14:val="none"/>
        </w:rPr>
        <w:t>加分项加分1次</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该项加分上限为2分</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科研创新成果</w:t>
      </w:r>
      <w:r>
        <w:rPr>
          <w:rFonts w:ascii="仿宋_GB2312" w:eastAsia="仿宋_GB2312" w:hAnsi="仿宋_GB2312" w:cs="仿宋_GB2312" w:hint="eastAsia"/>
          <w:sz w:val="32"/>
          <w:szCs w:val="32"/>
          <w14:ligatures w14:val="none"/>
        </w:rPr>
        <w:t>具体加分情况如表2所示，发明专利应已授权、学术论文应已经发表和检索。</w:t>
      </w:r>
    </w:p>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表</w:t>
      </w:r>
      <w:r>
        <w:rPr>
          <w:rFonts w:ascii="仿宋_GB2312" w:eastAsia="仿宋_GB2312" w:hAnsi="仿宋_GB2312" w:cs="仿宋_GB2312"/>
          <w:sz w:val="24"/>
          <w14:ligatures w14:val="none"/>
        </w:rPr>
        <w:t>2</w:t>
      </w:r>
      <w:r>
        <w:rPr>
          <w:rFonts w:ascii="仿宋_GB2312" w:eastAsia="仿宋_GB2312" w:hAnsi="仿宋_GB2312" w:cs="仿宋_GB2312" w:hint="eastAsia"/>
          <w:sz w:val="24"/>
          <w14:ligatures w14:val="none"/>
        </w:rPr>
        <w:t xml:space="preserve"> </w:t>
      </w:r>
      <w:r>
        <w:rPr>
          <w:rFonts w:ascii="仿宋_GB2312" w:eastAsia="仿宋_GB2312" w:hAnsi="仿宋_GB2312" w:cs="仿宋_GB2312"/>
          <w:sz w:val="24"/>
          <w14:ligatures w14:val="none"/>
        </w:rPr>
        <w:t>科研创新成果</w:t>
      </w:r>
      <w:r>
        <w:rPr>
          <w:rFonts w:ascii="仿宋_GB2312" w:eastAsia="仿宋_GB2312" w:hAnsi="仿宋_GB2312" w:cs="仿宋_GB2312" w:hint="eastAsia"/>
          <w:sz w:val="24"/>
          <w14:ligatures w14:val="none"/>
        </w:rPr>
        <w:t>加分明细表</w:t>
      </w:r>
    </w:p>
    <w:tbl>
      <w:tblPr>
        <w:tblStyle w:val="TableNormal"/>
        <w:tblW w:w="5000" w:type="pct"/>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55"/>
        <w:gridCol w:w="2469"/>
        <w:gridCol w:w="3257"/>
      </w:tblGrid>
      <w:tr w:rsidR="00635D2F">
        <w:trPr>
          <w:trHeight w:val="721"/>
        </w:trPr>
        <w:tc>
          <w:tcPr>
            <w:tcW w:w="3055" w:type="dxa"/>
            <w:vAlign w:val="center"/>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成果名称及要求</w:t>
            </w:r>
          </w:p>
        </w:tc>
        <w:tc>
          <w:tcPr>
            <w:tcW w:w="2469" w:type="dxa"/>
            <w:vAlign w:val="center"/>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学生为第一作者或第一发明人</w:t>
            </w:r>
          </w:p>
        </w:tc>
        <w:tc>
          <w:tcPr>
            <w:tcW w:w="3257" w:type="dxa"/>
            <w:vAlign w:val="center"/>
          </w:tcPr>
          <w:p w:rsidR="00635D2F" w:rsidRDefault="00DA6CD9">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导师第一作者或第一发明人，学生为第二作者或第二发明人</w:t>
            </w:r>
          </w:p>
        </w:tc>
      </w:tr>
      <w:tr w:rsidR="00635D2F">
        <w:trPr>
          <w:trHeight w:val="448"/>
        </w:trPr>
        <w:tc>
          <w:tcPr>
            <w:tcW w:w="3055"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C档及以上论文</w:t>
            </w:r>
          </w:p>
        </w:tc>
        <w:tc>
          <w:tcPr>
            <w:tcW w:w="2469"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c>
          <w:tcPr>
            <w:tcW w:w="3257"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1</w:t>
            </w:r>
          </w:p>
        </w:tc>
      </w:tr>
      <w:tr w:rsidR="00635D2F">
        <w:trPr>
          <w:trHeight w:val="448"/>
        </w:trPr>
        <w:tc>
          <w:tcPr>
            <w:tcW w:w="3055"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D档论文</w:t>
            </w:r>
          </w:p>
        </w:tc>
        <w:tc>
          <w:tcPr>
            <w:tcW w:w="2469"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1</w:t>
            </w:r>
          </w:p>
        </w:tc>
        <w:tc>
          <w:tcPr>
            <w:tcW w:w="3257"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0.5</w:t>
            </w:r>
          </w:p>
        </w:tc>
      </w:tr>
      <w:tr w:rsidR="00635D2F">
        <w:trPr>
          <w:trHeight w:val="453"/>
        </w:trPr>
        <w:tc>
          <w:tcPr>
            <w:tcW w:w="3055" w:type="dxa"/>
            <w:vAlign w:val="center"/>
          </w:tcPr>
          <w:p w:rsidR="00635D2F" w:rsidRDefault="00DA6CD9">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与本专业相关的发明专利</w:t>
            </w:r>
          </w:p>
        </w:tc>
        <w:tc>
          <w:tcPr>
            <w:tcW w:w="2469" w:type="dxa"/>
            <w:vAlign w:val="center"/>
          </w:tcPr>
          <w:p w:rsidR="00635D2F" w:rsidRDefault="00DA6CD9">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1</w:t>
            </w:r>
          </w:p>
        </w:tc>
        <w:tc>
          <w:tcPr>
            <w:tcW w:w="3257" w:type="dxa"/>
            <w:vAlign w:val="center"/>
          </w:tcPr>
          <w:p w:rsidR="00635D2F" w:rsidRDefault="00DA6CD9">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kern w:val="0"/>
                <w:sz w:val="24"/>
                <w14:ligatures w14:val="none"/>
              </w:rPr>
              <w:t>0.5</w:t>
            </w:r>
          </w:p>
        </w:tc>
      </w:tr>
    </w:tbl>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五</w:t>
      </w:r>
      <w:r>
        <w:rPr>
          <w:rFonts w:ascii="仿宋_GB2312" w:eastAsia="仿宋_GB2312" w:hAnsi="仿宋_GB2312" w:cs="仿宋_GB2312"/>
          <w:sz w:val="32"/>
          <w:szCs w:val="32"/>
          <w14:ligatures w14:val="none"/>
        </w:rPr>
        <w:t>）获得个人国家级、省级综合类荣誉称号</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荣获个人综合类国家级荣誉称号加</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分，省级综合类荣誉称号加</w:t>
      </w:r>
      <w:r>
        <w:rPr>
          <w:rFonts w:ascii="仿宋_GB2312" w:eastAsia="仿宋_GB2312" w:hAnsi="仿宋_GB2312" w:cs="仿宋_GB2312"/>
          <w:sz w:val="32"/>
          <w:szCs w:val="32"/>
          <w14:ligatures w14:val="none"/>
        </w:rPr>
        <w:t>0.2</w:t>
      </w:r>
      <w:r>
        <w:rPr>
          <w:rFonts w:ascii="仿宋_GB2312" w:eastAsia="仿宋_GB2312" w:hAnsi="仿宋_GB2312" w:cs="仿宋_GB2312" w:hint="eastAsia"/>
          <w:sz w:val="32"/>
          <w:szCs w:val="32"/>
          <w14:ligatures w14:val="none"/>
        </w:rPr>
        <w:t>分。荣誉限于教育部、团中央、教育厅、团省委颁发的三好学生、优秀学生干部、青年五四奖章（个人、团体获奖计第一负责人）荣誉称号。本科生在学期间获得的所有此类荣誉只</w:t>
      </w:r>
      <w:proofErr w:type="gramStart"/>
      <w:r>
        <w:rPr>
          <w:rFonts w:ascii="仿宋_GB2312" w:eastAsia="仿宋_GB2312" w:hAnsi="仿宋_GB2312" w:cs="仿宋_GB2312" w:hint="eastAsia"/>
          <w:sz w:val="32"/>
          <w:szCs w:val="32"/>
          <w14:ligatures w14:val="none"/>
        </w:rPr>
        <w:t>取最高</w:t>
      </w:r>
      <w:proofErr w:type="gramEnd"/>
      <w:r>
        <w:rPr>
          <w:rFonts w:ascii="仿宋_GB2312" w:eastAsia="仿宋_GB2312" w:hAnsi="仿宋_GB2312" w:cs="仿宋_GB2312" w:hint="eastAsia"/>
          <w:sz w:val="32"/>
          <w:szCs w:val="32"/>
          <w14:ligatures w14:val="none"/>
        </w:rPr>
        <w:t>级别</w:t>
      </w:r>
      <w:r>
        <w:rPr>
          <w:rFonts w:ascii="仿宋_GB2312" w:eastAsia="仿宋_GB2312" w:hAnsi="仿宋_GB2312" w:cs="仿宋_GB2312"/>
          <w:sz w:val="32"/>
          <w:szCs w:val="32"/>
          <w14:ligatures w14:val="none"/>
        </w:rPr>
        <w:t>1</w:t>
      </w:r>
      <w:r>
        <w:rPr>
          <w:rFonts w:ascii="仿宋_GB2312" w:eastAsia="仿宋_GB2312" w:hAnsi="仿宋_GB2312" w:cs="仿宋_GB2312" w:hint="eastAsia"/>
          <w:sz w:val="32"/>
          <w:szCs w:val="32"/>
          <w14:ligatures w14:val="none"/>
        </w:rPr>
        <w:t>项，该项加分上限为</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七、推荐程序</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（一）制定工作方案</w:t>
      </w:r>
    </w:p>
    <w:p w:rsidR="00635D2F" w:rsidRDefault="00DA6CD9">
      <w:pPr>
        <w:spacing w:after="0" w:line="560" w:lineRule="exact"/>
        <w:ind w:firstLineChars="200" w:firstLine="640"/>
        <w:rPr>
          <w:rFonts w:ascii="仿宋_GB2312" w:eastAsia="仿宋_GB2312"/>
          <w:b/>
          <w:sz w:val="32"/>
          <w:szCs w:val="32"/>
        </w:rPr>
      </w:pPr>
      <w:proofErr w:type="gramStart"/>
      <w:r>
        <w:rPr>
          <w:rFonts w:ascii="仿宋_GB2312" w:eastAsia="仿宋_GB2312" w:hint="eastAsia"/>
          <w:sz w:val="32"/>
          <w:szCs w:val="32"/>
        </w:rPr>
        <w:t>学院推免工作</w:t>
      </w:r>
      <w:proofErr w:type="gramEnd"/>
      <w:r>
        <w:rPr>
          <w:rFonts w:ascii="仿宋_GB2312" w:eastAsia="仿宋_GB2312" w:hint="eastAsia"/>
          <w:sz w:val="32"/>
          <w:szCs w:val="32"/>
        </w:rPr>
        <w:t>小组制定</w:t>
      </w:r>
      <w:proofErr w:type="gramStart"/>
      <w:r>
        <w:rPr>
          <w:rFonts w:ascii="仿宋_GB2312" w:eastAsia="仿宋_GB2312" w:hint="eastAsia"/>
          <w:sz w:val="32"/>
          <w:szCs w:val="32"/>
        </w:rPr>
        <w:t>年度推免工作</w:t>
      </w:r>
      <w:proofErr w:type="gramEnd"/>
      <w:r>
        <w:rPr>
          <w:rFonts w:ascii="仿宋_GB2312" w:eastAsia="仿宋_GB2312" w:hint="eastAsia"/>
          <w:sz w:val="32"/>
          <w:szCs w:val="32"/>
        </w:rPr>
        <w:t>方案（包括各</w:t>
      </w:r>
      <w:proofErr w:type="gramStart"/>
      <w:r>
        <w:rPr>
          <w:rFonts w:ascii="仿宋_GB2312" w:eastAsia="仿宋_GB2312" w:hint="eastAsia"/>
          <w:sz w:val="32"/>
          <w:szCs w:val="32"/>
        </w:rPr>
        <w:t>专业推免名额</w:t>
      </w:r>
      <w:proofErr w:type="gramEnd"/>
      <w:r>
        <w:rPr>
          <w:rFonts w:ascii="仿宋_GB2312" w:eastAsia="仿宋_GB2312" w:hint="eastAsia"/>
          <w:sz w:val="32"/>
          <w:szCs w:val="32"/>
        </w:rPr>
        <w:t>），并向全体学生进行公布。</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（二）个人申请</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符合</w:t>
      </w:r>
      <w:proofErr w:type="gramStart"/>
      <w:r>
        <w:rPr>
          <w:rFonts w:ascii="仿宋_GB2312" w:eastAsia="仿宋_GB2312" w:hint="eastAsia"/>
          <w:sz w:val="32"/>
          <w:szCs w:val="32"/>
        </w:rPr>
        <w:t>推免条件</w:t>
      </w:r>
      <w:proofErr w:type="gramEnd"/>
      <w:r>
        <w:rPr>
          <w:rFonts w:ascii="仿宋_GB2312" w:eastAsia="仿宋_GB2312" w:hint="eastAsia"/>
          <w:sz w:val="32"/>
          <w:szCs w:val="32"/>
        </w:rPr>
        <w:t>的本科生填写“河北科技大学推荐优秀本科毕业生免试攻读研究生资格申请表”并提交相关佐证（包括竞赛获奖证书、专利证书、论文复印件等），个人签字后在规定期限内提交学院教学工作办公室。</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（三）资格审查</w:t>
      </w:r>
    </w:p>
    <w:p w:rsidR="00635D2F" w:rsidRDefault="00DA6CD9">
      <w:pPr>
        <w:spacing w:after="0" w:line="560" w:lineRule="exact"/>
        <w:ind w:firstLineChars="200" w:firstLine="640"/>
        <w:rPr>
          <w:rFonts w:ascii="仿宋_GB2312" w:eastAsia="仿宋_GB2312"/>
          <w:sz w:val="32"/>
          <w:szCs w:val="32"/>
        </w:rPr>
      </w:pPr>
      <w:proofErr w:type="gramStart"/>
      <w:r>
        <w:rPr>
          <w:rFonts w:ascii="仿宋_GB2312" w:eastAsia="仿宋_GB2312" w:hint="eastAsia"/>
          <w:sz w:val="32"/>
          <w:szCs w:val="32"/>
        </w:rPr>
        <w:t>学院推免工作</w:t>
      </w:r>
      <w:proofErr w:type="gramEnd"/>
      <w:r>
        <w:rPr>
          <w:rFonts w:ascii="仿宋_GB2312" w:eastAsia="仿宋_GB2312" w:hint="eastAsia"/>
          <w:sz w:val="32"/>
          <w:szCs w:val="32"/>
        </w:rPr>
        <w:t>综合评定小组对提出申请学生按照《</w:t>
      </w:r>
      <w:r>
        <w:rPr>
          <w:rFonts w:ascii="Times New Roman" w:eastAsia="仿宋_GB2312" w:hAnsi="Times New Roman" w:cs="Times New Roman" w:hint="eastAsia"/>
          <w:sz w:val="32"/>
          <w:szCs w:val="32"/>
        </w:rPr>
        <w:t>河北科技大学推荐优秀应届本科毕业生免试攻读研究生工作实施办法</w:t>
      </w:r>
      <w:r>
        <w:rPr>
          <w:rFonts w:ascii="仿宋_GB2312" w:eastAsia="仿宋_GB2312" w:hint="eastAsia"/>
          <w:sz w:val="32"/>
          <w:szCs w:val="32"/>
        </w:rPr>
        <w:t>》及本细则进行资格审查，对通过资格审查的学生名单予以公布。</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（四）评审与推荐</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评审与推荐工作包括综合评定和</w:t>
      </w:r>
      <w:proofErr w:type="gramStart"/>
      <w:r>
        <w:rPr>
          <w:rFonts w:ascii="仿宋_GB2312" w:eastAsia="仿宋_GB2312" w:hint="eastAsia"/>
          <w:sz w:val="32"/>
          <w:szCs w:val="32"/>
        </w:rPr>
        <w:t>推免成绩</w:t>
      </w:r>
      <w:proofErr w:type="gramEnd"/>
      <w:r>
        <w:rPr>
          <w:rFonts w:ascii="仿宋_GB2312" w:eastAsia="仿宋_GB2312" w:hint="eastAsia"/>
          <w:sz w:val="32"/>
          <w:szCs w:val="32"/>
        </w:rPr>
        <w:t>计算两部分；综合评定结果分为合格和不合格两种，评定结果为不合格的学生不能被推荐。</w:t>
      </w:r>
      <w:proofErr w:type="gramStart"/>
      <w:r>
        <w:rPr>
          <w:rFonts w:ascii="仿宋_GB2312" w:eastAsia="仿宋_GB2312" w:hint="eastAsia"/>
          <w:sz w:val="32"/>
          <w:szCs w:val="32"/>
        </w:rPr>
        <w:t>推免成绩</w:t>
      </w:r>
      <w:proofErr w:type="gramEnd"/>
      <w:r>
        <w:rPr>
          <w:rFonts w:ascii="仿宋_GB2312" w:eastAsia="仿宋_GB2312" w:hint="eastAsia"/>
          <w:sz w:val="32"/>
          <w:szCs w:val="32"/>
        </w:rPr>
        <w:t>由学业成绩和附加成绩两部分组成，学业成绩由综合评定小组计算，附加成绩中竞赛获奖奖项和科研创新成果部分由学院专家评审小组采取查阅资料、面试答辩等方式对进行认定，其他附加成绩按照《</w:t>
      </w:r>
      <w:r>
        <w:rPr>
          <w:rFonts w:ascii="Times New Roman" w:eastAsia="仿宋_GB2312" w:hAnsi="Times New Roman" w:cs="Times New Roman" w:hint="eastAsia"/>
          <w:sz w:val="32"/>
          <w:szCs w:val="32"/>
        </w:rPr>
        <w:t>河北科技大学推荐优秀应届本科毕业生免试攻读研究生工作实施办法</w:t>
      </w:r>
      <w:r>
        <w:rPr>
          <w:rFonts w:ascii="仿宋_GB2312" w:eastAsia="仿宋_GB2312" w:hint="eastAsia"/>
          <w:sz w:val="32"/>
          <w:szCs w:val="32"/>
        </w:rPr>
        <w:t>》规定由学校相关部门进行认定。</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学院教学办公室根据学生的学业成绩，专家评审小组认定的竞赛获奖奖项及科研创新成果以及学校相关部门认定的附件成绩</w:t>
      </w:r>
      <w:proofErr w:type="gramStart"/>
      <w:r>
        <w:rPr>
          <w:rFonts w:ascii="仿宋_GB2312" w:eastAsia="仿宋_GB2312" w:hint="eastAsia"/>
          <w:sz w:val="32"/>
          <w:szCs w:val="32"/>
        </w:rPr>
        <w:t>计算推免成绩</w:t>
      </w:r>
      <w:proofErr w:type="gramEnd"/>
      <w:r>
        <w:rPr>
          <w:rFonts w:ascii="仿宋_GB2312" w:eastAsia="仿宋_GB2312" w:hint="eastAsia"/>
          <w:sz w:val="32"/>
          <w:szCs w:val="32"/>
        </w:rPr>
        <w:t>。</w:t>
      </w:r>
    </w:p>
    <w:p w:rsidR="00635D2F" w:rsidRDefault="00DA6CD9">
      <w:pPr>
        <w:spacing w:after="0" w:line="560" w:lineRule="exact"/>
        <w:ind w:firstLineChars="200" w:firstLine="640"/>
        <w:rPr>
          <w:rFonts w:ascii="仿宋_GB2312" w:eastAsia="仿宋_GB2312"/>
          <w:sz w:val="32"/>
          <w:szCs w:val="32"/>
        </w:rPr>
      </w:pPr>
      <w:r>
        <w:rPr>
          <w:rFonts w:ascii="仿宋_GB2312" w:eastAsia="仿宋_GB2312" w:hint="eastAsia"/>
          <w:sz w:val="32"/>
          <w:szCs w:val="32"/>
        </w:rPr>
        <w:t>（五）公示、复议与上报</w:t>
      </w:r>
    </w:p>
    <w:p w:rsidR="00635D2F" w:rsidRDefault="00DA6CD9">
      <w:pPr>
        <w:spacing w:after="0" w:line="560" w:lineRule="exact"/>
        <w:ind w:firstLineChars="200" w:firstLine="640"/>
        <w:jc w:val="both"/>
        <w:rPr>
          <w:rFonts w:ascii="仿宋_GB2312" w:eastAsia="仿宋_GB2312"/>
          <w:sz w:val="32"/>
          <w:szCs w:val="32"/>
        </w:rPr>
      </w:pPr>
      <w:r>
        <w:rPr>
          <w:rFonts w:ascii="仿宋_GB2312" w:eastAsia="仿宋_GB2312" w:hint="eastAsia"/>
          <w:sz w:val="32"/>
          <w:szCs w:val="32"/>
        </w:rPr>
        <w:t>学院根据学生的</w:t>
      </w:r>
      <w:proofErr w:type="gramStart"/>
      <w:r>
        <w:rPr>
          <w:rFonts w:ascii="仿宋_GB2312" w:eastAsia="仿宋_GB2312" w:hint="eastAsia"/>
          <w:sz w:val="32"/>
          <w:szCs w:val="32"/>
        </w:rPr>
        <w:t>推免成绩</w:t>
      </w:r>
      <w:proofErr w:type="gramEnd"/>
      <w:r>
        <w:rPr>
          <w:rFonts w:ascii="仿宋_GB2312" w:eastAsia="仿宋_GB2312" w:hint="eastAsia"/>
          <w:sz w:val="32"/>
          <w:szCs w:val="32"/>
        </w:rPr>
        <w:t>及名额分配确定人选及候补名单，并进行公示，公示期为3日；公示期内，学生对</w:t>
      </w:r>
      <w:proofErr w:type="gramStart"/>
      <w:r>
        <w:rPr>
          <w:rFonts w:ascii="仿宋_GB2312" w:eastAsia="仿宋_GB2312" w:hint="eastAsia"/>
          <w:sz w:val="32"/>
          <w:szCs w:val="32"/>
        </w:rPr>
        <w:t>推免成绩</w:t>
      </w:r>
      <w:proofErr w:type="gramEnd"/>
      <w:r>
        <w:rPr>
          <w:rFonts w:ascii="仿宋_GB2312" w:eastAsia="仿宋_GB2312" w:hint="eastAsia"/>
          <w:sz w:val="32"/>
          <w:szCs w:val="32"/>
        </w:rPr>
        <w:t>有异议的可按规定提出复议，复议后推荐人选发生改变的，需重新公示，公示期从重新公示之日算起。公示期内，被推荐人主动申请</w:t>
      </w:r>
      <w:proofErr w:type="gramStart"/>
      <w:r>
        <w:rPr>
          <w:rFonts w:ascii="仿宋_GB2312" w:eastAsia="仿宋_GB2312" w:hint="eastAsia"/>
          <w:sz w:val="32"/>
          <w:szCs w:val="32"/>
        </w:rPr>
        <w:t>放弃推免资格</w:t>
      </w:r>
      <w:proofErr w:type="gramEnd"/>
      <w:r>
        <w:rPr>
          <w:rFonts w:ascii="仿宋_GB2312" w:eastAsia="仿宋_GB2312" w:hint="eastAsia"/>
          <w:sz w:val="32"/>
          <w:szCs w:val="32"/>
        </w:rPr>
        <w:t>的，由候补人员</w:t>
      </w:r>
      <w:proofErr w:type="gramStart"/>
      <w:r>
        <w:rPr>
          <w:rFonts w:ascii="仿宋_GB2312" w:eastAsia="仿宋_GB2312" w:hint="eastAsia"/>
          <w:sz w:val="32"/>
          <w:szCs w:val="32"/>
        </w:rPr>
        <w:t>按推免成绩</w:t>
      </w:r>
      <w:proofErr w:type="gramEnd"/>
      <w:r>
        <w:rPr>
          <w:rFonts w:ascii="仿宋_GB2312" w:eastAsia="仿宋_GB2312" w:hint="eastAsia"/>
          <w:sz w:val="32"/>
          <w:szCs w:val="32"/>
        </w:rPr>
        <w:t>递补；公示期满无异议后，</w:t>
      </w:r>
      <w:r>
        <w:rPr>
          <w:rFonts w:ascii="仿宋_GB2312" w:eastAsia="仿宋_GB2312" w:hint="eastAsia"/>
          <w:sz w:val="32"/>
          <w:szCs w:val="32"/>
        </w:rPr>
        <w:lastRenderedPageBreak/>
        <w:t>按规定上报学校。</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int="eastAsia"/>
          <w:sz w:val="32"/>
          <w:szCs w:val="32"/>
        </w:rPr>
        <w:t>（六）</w:t>
      </w:r>
      <w:proofErr w:type="gramStart"/>
      <w:r>
        <w:rPr>
          <w:rFonts w:ascii="仿宋_GB2312" w:eastAsia="仿宋_GB2312" w:hAnsi="仿宋" w:hint="eastAsia"/>
          <w:sz w:val="32"/>
          <w:szCs w:val="32"/>
        </w:rPr>
        <w:t>获得推免资格</w:t>
      </w:r>
      <w:proofErr w:type="gramEnd"/>
      <w:r>
        <w:rPr>
          <w:rFonts w:ascii="仿宋_GB2312" w:eastAsia="仿宋_GB2312" w:hAnsi="仿宋" w:hint="eastAsia"/>
          <w:sz w:val="32"/>
          <w:szCs w:val="32"/>
        </w:rPr>
        <w:t>的本科生，在毕业前有以下情形者，将取消</w:t>
      </w:r>
      <w:proofErr w:type="gramStart"/>
      <w:r>
        <w:rPr>
          <w:rFonts w:ascii="仿宋_GB2312" w:eastAsia="仿宋_GB2312" w:hAnsi="仿宋" w:hint="eastAsia"/>
          <w:sz w:val="32"/>
          <w:szCs w:val="32"/>
        </w:rPr>
        <w:t>其推免资格</w:t>
      </w:r>
      <w:proofErr w:type="gramEnd"/>
      <w:r>
        <w:rPr>
          <w:rFonts w:ascii="仿宋_GB2312" w:eastAsia="仿宋_GB2312" w:hAnsi="仿宋" w:hint="eastAsia"/>
          <w:sz w:val="32"/>
          <w:szCs w:val="32"/>
        </w:rPr>
        <w:t>：</w:t>
      </w:r>
    </w:p>
    <w:p w:rsidR="00635D2F" w:rsidRDefault="00DA6CD9">
      <w:pPr>
        <w:spacing w:after="0" w:line="560" w:lineRule="exact"/>
        <w:ind w:firstLineChars="200" w:firstLine="640"/>
        <w:jc w:val="both"/>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 xml:space="preserve">. </w:t>
      </w:r>
      <w:r>
        <w:rPr>
          <w:rFonts w:ascii="仿宋_GB2312" w:eastAsia="仿宋_GB2312" w:hAnsi="仿宋" w:hint="eastAsia"/>
          <w:sz w:val="32"/>
          <w:szCs w:val="32"/>
        </w:rPr>
        <w:t>受到记过及以上纪律处分、被追求刑事责任或其他学校认为应该</w:t>
      </w:r>
      <w:proofErr w:type="gramStart"/>
      <w:r>
        <w:rPr>
          <w:rFonts w:ascii="仿宋_GB2312" w:eastAsia="仿宋_GB2312" w:hAnsi="仿宋" w:hint="eastAsia"/>
          <w:sz w:val="32"/>
          <w:szCs w:val="32"/>
        </w:rPr>
        <w:t>取消推免资格</w:t>
      </w:r>
      <w:proofErr w:type="gramEnd"/>
      <w:r>
        <w:rPr>
          <w:rFonts w:ascii="仿宋_GB2312" w:eastAsia="仿宋_GB2312" w:hAnsi="仿宋" w:hint="eastAsia"/>
          <w:sz w:val="32"/>
          <w:szCs w:val="32"/>
        </w:rPr>
        <w:t>的情况</w:t>
      </w:r>
    </w:p>
    <w:p w:rsidR="00635D2F" w:rsidRDefault="00DA6CD9">
      <w:pPr>
        <w:spacing w:after="0" w:line="560" w:lineRule="exact"/>
        <w:ind w:firstLineChars="200" w:firstLine="640"/>
        <w:jc w:val="both"/>
        <w:rPr>
          <w:rFonts w:ascii="仿宋_GB2312" w:eastAsia="仿宋_GB2312"/>
          <w:sz w:val="32"/>
          <w:szCs w:val="32"/>
        </w:rPr>
      </w:pPr>
      <w:r>
        <w:rPr>
          <w:rFonts w:ascii="仿宋_GB2312" w:eastAsia="仿宋_GB2312" w:hAnsi="仿宋"/>
          <w:sz w:val="32"/>
          <w:szCs w:val="32"/>
        </w:rPr>
        <w:t xml:space="preserve">2. </w:t>
      </w:r>
      <w:r>
        <w:rPr>
          <w:rFonts w:ascii="仿宋_GB2312" w:eastAsia="仿宋_GB2312" w:hAnsi="仿宋" w:hint="eastAsia"/>
          <w:sz w:val="32"/>
          <w:szCs w:val="32"/>
        </w:rPr>
        <w:t>在</w:t>
      </w:r>
      <w:proofErr w:type="gramStart"/>
      <w:r>
        <w:rPr>
          <w:rFonts w:ascii="仿宋_GB2312" w:eastAsia="仿宋_GB2312" w:hAnsi="仿宋" w:hint="eastAsia"/>
          <w:sz w:val="32"/>
          <w:szCs w:val="32"/>
        </w:rPr>
        <w:t>推免过程</w:t>
      </w:r>
      <w:proofErr w:type="gramEnd"/>
      <w:r>
        <w:rPr>
          <w:rFonts w:ascii="仿宋_GB2312" w:eastAsia="仿宋_GB2312" w:hAnsi="仿宋" w:hint="eastAsia"/>
          <w:sz w:val="32"/>
          <w:szCs w:val="32"/>
        </w:rPr>
        <w:t>中弄虚作假的。</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八、</w:t>
      </w:r>
      <w:proofErr w:type="gramStart"/>
      <w:r>
        <w:rPr>
          <w:rFonts w:ascii="仿宋_GB2312" w:eastAsia="仿宋_GB2312" w:hAnsi="仿宋_GB2312" w:cs="仿宋_GB2312" w:hint="eastAsia"/>
          <w:b/>
          <w:bCs/>
          <w:sz w:val="32"/>
          <w:szCs w:val="32"/>
          <w14:ligatures w14:val="none"/>
        </w:rPr>
        <w:t>推免工作</w:t>
      </w:r>
      <w:proofErr w:type="gramEnd"/>
      <w:r>
        <w:rPr>
          <w:rFonts w:ascii="仿宋_GB2312" w:eastAsia="仿宋_GB2312" w:hAnsi="仿宋_GB2312" w:cs="仿宋_GB2312" w:hint="eastAsia"/>
          <w:b/>
          <w:bCs/>
          <w:sz w:val="32"/>
          <w:szCs w:val="32"/>
          <w14:ligatures w14:val="none"/>
        </w:rPr>
        <w:t>回避制度</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w:t>
      </w:r>
      <w:proofErr w:type="gramStart"/>
      <w:r>
        <w:rPr>
          <w:rFonts w:ascii="仿宋_GB2312" w:eastAsia="仿宋_GB2312" w:hAnsi="仿宋_GB2312" w:cs="仿宋_GB2312" w:hint="eastAsia"/>
          <w:sz w:val="32"/>
          <w:szCs w:val="32"/>
          <w14:ligatures w14:val="none"/>
        </w:rPr>
        <w:t>推免工作</w:t>
      </w:r>
      <w:proofErr w:type="gramEnd"/>
      <w:r>
        <w:rPr>
          <w:rFonts w:ascii="仿宋_GB2312" w:eastAsia="仿宋_GB2312" w:hAnsi="仿宋_GB2312" w:cs="仿宋_GB2312" w:hint="eastAsia"/>
          <w:sz w:val="32"/>
          <w:szCs w:val="32"/>
          <w14:ligatures w14:val="none"/>
        </w:rPr>
        <w:t>小组、综合评定小组、专家评审小组及其他工作人员，与申请推荐学生存在以下关系的应当回避。</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1.夫妻关系；</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2.直系血亲关系，包括父母、子女、祖父母、外祖父母、孙子女、外孙子女等；</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3.三代以内旁系血亲关系，包括兄弟姐妹、堂兄弟姐妹、表兄弟姐妹、叔伯姑舅姨、侄子女、</w:t>
      </w:r>
      <w:proofErr w:type="gramStart"/>
      <w:r>
        <w:rPr>
          <w:rFonts w:ascii="仿宋_GB2312" w:eastAsia="仿宋_GB2312" w:hAnsi="仿宋_GB2312" w:cs="仿宋_GB2312"/>
          <w:sz w:val="32"/>
          <w:szCs w:val="32"/>
          <w14:ligatures w14:val="none"/>
        </w:rPr>
        <w:t>甥</w:t>
      </w:r>
      <w:proofErr w:type="gramEnd"/>
      <w:r>
        <w:rPr>
          <w:rFonts w:ascii="仿宋_GB2312" w:eastAsia="仿宋_GB2312" w:hAnsi="仿宋_GB2312" w:cs="仿宋_GB2312"/>
          <w:sz w:val="32"/>
          <w:szCs w:val="32"/>
          <w14:ligatures w14:val="none"/>
        </w:rPr>
        <w:t>子女等；</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4.近姻亲关系，包括配偶的父母、配偶的兄弟姐妹及其配偶、子女的配偶及子女配偶的父母、三代以内旁系血亲的配偶等。</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5</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其他可能</w:t>
      </w:r>
      <w:proofErr w:type="gramStart"/>
      <w:r>
        <w:rPr>
          <w:rFonts w:ascii="仿宋_GB2312" w:eastAsia="仿宋_GB2312" w:hAnsi="仿宋_GB2312" w:cs="仿宋_GB2312" w:hint="eastAsia"/>
          <w:sz w:val="32"/>
          <w:szCs w:val="32"/>
          <w14:ligatures w14:val="none"/>
        </w:rPr>
        <w:t>影响推免工作</w:t>
      </w:r>
      <w:proofErr w:type="gramEnd"/>
      <w:r>
        <w:rPr>
          <w:rFonts w:ascii="仿宋_GB2312" w:eastAsia="仿宋_GB2312" w:hAnsi="仿宋_GB2312" w:cs="仿宋_GB2312" w:hint="eastAsia"/>
          <w:sz w:val="32"/>
          <w:szCs w:val="32"/>
          <w14:ligatures w14:val="none"/>
        </w:rPr>
        <w:t>公平公正的利害关系。</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（二）相关人员应当主动向</w:t>
      </w:r>
      <w:proofErr w:type="gramStart"/>
      <w:r>
        <w:rPr>
          <w:rFonts w:ascii="仿宋_GB2312" w:eastAsia="仿宋_GB2312" w:hAnsi="仿宋_GB2312" w:cs="仿宋_GB2312" w:hint="eastAsia"/>
          <w:sz w:val="32"/>
          <w:szCs w:val="32"/>
          <w14:ligatures w14:val="none"/>
        </w:rPr>
        <w:t>学院推免工作</w:t>
      </w:r>
      <w:proofErr w:type="gramEnd"/>
      <w:r>
        <w:rPr>
          <w:rFonts w:ascii="仿宋_GB2312" w:eastAsia="仿宋_GB2312" w:hAnsi="仿宋_GB2312" w:cs="仿宋_GB2312" w:hint="eastAsia"/>
          <w:sz w:val="32"/>
          <w:szCs w:val="32"/>
          <w14:ligatures w14:val="none"/>
        </w:rPr>
        <w:t>小组提出回避申请；申请推荐的学生与校、院</w:t>
      </w:r>
      <w:proofErr w:type="gramStart"/>
      <w:r>
        <w:rPr>
          <w:rFonts w:ascii="仿宋_GB2312" w:eastAsia="仿宋_GB2312" w:hAnsi="仿宋_GB2312" w:cs="仿宋_GB2312" w:hint="eastAsia"/>
          <w:sz w:val="32"/>
          <w:szCs w:val="32"/>
          <w14:ligatures w14:val="none"/>
        </w:rPr>
        <w:t>两级推免工作人员</w:t>
      </w:r>
      <w:proofErr w:type="gramEnd"/>
      <w:r>
        <w:rPr>
          <w:rFonts w:ascii="仿宋_GB2312" w:eastAsia="仿宋_GB2312" w:hAnsi="仿宋_GB2312" w:cs="仿宋_GB2312" w:hint="eastAsia"/>
          <w:sz w:val="32"/>
          <w:szCs w:val="32"/>
          <w14:ligatures w14:val="none"/>
        </w:rPr>
        <w:t>具有上述关系的应主动申报。</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（三）相关人员应当回避而未回避的，一经查实，其参与的</w:t>
      </w:r>
      <w:proofErr w:type="gramStart"/>
      <w:r>
        <w:rPr>
          <w:rFonts w:ascii="仿宋_GB2312" w:eastAsia="仿宋_GB2312" w:hAnsi="仿宋_GB2312" w:cs="仿宋_GB2312" w:hint="eastAsia"/>
          <w:sz w:val="32"/>
          <w:szCs w:val="32"/>
          <w14:ligatures w14:val="none"/>
        </w:rPr>
        <w:t>推免相关</w:t>
      </w:r>
      <w:proofErr w:type="gramEnd"/>
      <w:r>
        <w:rPr>
          <w:rFonts w:ascii="仿宋_GB2312" w:eastAsia="仿宋_GB2312" w:hAnsi="仿宋_GB2312" w:cs="仿宋_GB2312" w:hint="eastAsia"/>
          <w:sz w:val="32"/>
          <w:szCs w:val="32"/>
          <w14:ligatures w14:val="none"/>
        </w:rPr>
        <w:t>工作结果无效；情节较轻的给予批评教育，情节严重的按照有关规定给予纪律处分；对隐瞒回避情形、拒绝回避的人员，</w:t>
      </w:r>
      <w:r>
        <w:rPr>
          <w:rFonts w:ascii="仿宋_GB2312" w:eastAsia="仿宋_GB2312" w:hAnsi="仿宋_GB2312" w:cs="仿宋_GB2312" w:hint="eastAsia"/>
          <w:sz w:val="32"/>
          <w:szCs w:val="32"/>
          <w14:ligatures w14:val="none"/>
        </w:rPr>
        <w:lastRenderedPageBreak/>
        <w:t>从重处理。</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九、复议</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（一）已参加本</w:t>
      </w:r>
      <w:proofErr w:type="gramStart"/>
      <w:r>
        <w:rPr>
          <w:rFonts w:ascii="仿宋_GB2312" w:eastAsia="仿宋_GB2312" w:hAnsi="仿宋_GB2312" w:cs="仿宋_GB2312" w:hint="eastAsia"/>
          <w:sz w:val="32"/>
          <w:szCs w:val="32"/>
          <w14:ligatures w14:val="none"/>
        </w:rPr>
        <w:t>学院推免遴选</w:t>
      </w:r>
      <w:proofErr w:type="gramEnd"/>
      <w:r>
        <w:rPr>
          <w:rFonts w:ascii="仿宋_GB2312" w:eastAsia="仿宋_GB2312" w:hAnsi="仿宋_GB2312" w:cs="仿宋_GB2312" w:hint="eastAsia"/>
          <w:sz w:val="32"/>
          <w:szCs w:val="32"/>
          <w14:ligatures w14:val="none"/>
        </w:rPr>
        <w:t>，但对</w:t>
      </w:r>
      <w:proofErr w:type="gramStart"/>
      <w:r>
        <w:rPr>
          <w:rFonts w:ascii="仿宋_GB2312" w:eastAsia="仿宋_GB2312" w:hAnsi="仿宋_GB2312" w:cs="仿宋_GB2312" w:hint="eastAsia"/>
          <w:sz w:val="32"/>
          <w:szCs w:val="32"/>
          <w14:ligatures w14:val="none"/>
        </w:rPr>
        <w:t>推免成绩</w:t>
      </w:r>
      <w:proofErr w:type="gramEnd"/>
      <w:r>
        <w:rPr>
          <w:rFonts w:ascii="仿宋_GB2312" w:eastAsia="仿宋_GB2312" w:hAnsi="仿宋_GB2312" w:cs="仿宋_GB2312" w:hint="eastAsia"/>
          <w:sz w:val="32"/>
          <w:szCs w:val="32"/>
          <w14:ligatures w14:val="none"/>
        </w:rPr>
        <w:t>及最后结果持有异议的学生，可在学院</w:t>
      </w:r>
      <w:proofErr w:type="gramStart"/>
      <w:r>
        <w:rPr>
          <w:rFonts w:ascii="仿宋_GB2312" w:eastAsia="仿宋_GB2312" w:hAnsi="仿宋_GB2312" w:cs="仿宋_GB2312" w:hint="eastAsia"/>
          <w:sz w:val="32"/>
          <w:szCs w:val="32"/>
          <w14:ligatures w14:val="none"/>
        </w:rPr>
        <w:t>拟推免</w:t>
      </w:r>
      <w:proofErr w:type="gramEnd"/>
      <w:r>
        <w:rPr>
          <w:rFonts w:ascii="仿宋_GB2312" w:eastAsia="仿宋_GB2312" w:hAnsi="仿宋_GB2312" w:cs="仿宋_GB2312" w:hint="eastAsia"/>
          <w:sz w:val="32"/>
          <w:szCs w:val="32"/>
          <w14:ligatures w14:val="none"/>
        </w:rPr>
        <w:t>名单公示期间提请</w:t>
      </w:r>
      <w:proofErr w:type="gramStart"/>
      <w:r>
        <w:rPr>
          <w:rFonts w:ascii="仿宋_GB2312" w:eastAsia="仿宋_GB2312" w:hAnsi="仿宋_GB2312" w:cs="仿宋_GB2312" w:hint="eastAsia"/>
          <w:sz w:val="32"/>
          <w:szCs w:val="32"/>
          <w14:ligatures w14:val="none"/>
        </w:rPr>
        <w:t>学院推免工作</w:t>
      </w:r>
      <w:proofErr w:type="gramEnd"/>
      <w:r>
        <w:rPr>
          <w:rFonts w:ascii="仿宋_GB2312" w:eastAsia="仿宋_GB2312" w:hAnsi="仿宋_GB2312" w:cs="仿宋_GB2312" w:hint="eastAsia"/>
          <w:sz w:val="32"/>
          <w:szCs w:val="32"/>
          <w14:ligatures w14:val="none"/>
        </w:rPr>
        <w:t>小组复议。</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（二）申请和复议程序：</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1.申请人填写“河北科技大学推荐优秀本科毕业生免试攻读研究生复议申请审批表”:（以下简称“复议表”）（一式三份），并在规定日期内上交到学院，逾期不予受理。</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2.</w:t>
      </w:r>
      <w:proofErr w:type="gramStart"/>
      <w:r>
        <w:rPr>
          <w:rFonts w:ascii="仿宋_GB2312" w:eastAsia="仿宋_GB2312" w:hAnsi="仿宋_GB2312" w:cs="仿宋_GB2312" w:hint="eastAsia"/>
          <w:sz w:val="32"/>
          <w:szCs w:val="32"/>
          <w14:ligatures w14:val="none"/>
        </w:rPr>
        <w:t>学院推免工作</w:t>
      </w:r>
      <w:proofErr w:type="gramEnd"/>
      <w:r>
        <w:rPr>
          <w:rFonts w:ascii="仿宋_GB2312" w:eastAsia="仿宋_GB2312" w:hAnsi="仿宋_GB2312" w:cs="仿宋_GB2312" w:hint="eastAsia"/>
          <w:sz w:val="32"/>
          <w:szCs w:val="32"/>
          <w14:ligatures w14:val="none"/>
        </w:rPr>
        <w:t>小组按照学校实施办法和学院《推免细则》的规定，审核申请人所反映的情况是否属实，必要时可重新对申请人进行评价，复议过程要详细记录在复议表中。</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3.经复议，</w:t>
      </w:r>
      <w:proofErr w:type="gramStart"/>
      <w:r>
        <w:rPr>
          <w:rFonts w:ascii="仿宋_GB2312" w:eastAsia="仿宋_GB2312" w:hAnsi="仿宋_GB2312" w:cs="仿宋_GB2312" w:hint="eastAsia"/>
          <w:sz w:val="32"/>
          <w:szCs w:val="32"/>
          <w14:ligatures w14:val="none"/>
        </w:rPr>
        <w:t>学院推免工作</w:t>
      </w:r>
      <w:proofErr w:type="gramEnd"/>
      <w:r>
        <w:rPr>
          <w:rFonts w:ascii="仿宋_GB2312" w:eastAsia="仿宋_GB2312" w:hAnsi="仿宋_GB2312" w:cs="仿宋_GB2312" w:hint="eastAsia"/>
          <w:sz w:val="32"/>
          <w:szCs w:val="32"/>
          <w14:ligatures w14:val="none"/>
        </w:rPr>
        <w:t>小组做出复议结论，填写在复议表的“复议结论”一栏中，组长签字、学院盖章方有效。复议结果应在学院将</w:t>
      </w:r>
      <w:proofErr w:type="gramStart"/>
      <w:r>
        <w:rPr>
          <w:rFonts w:ascii="仿宋_GB2312" w:eastAsia="仿宋_GB2312" w:hAnsi="仿宋_GB2312" w:cs="仿宋_GB2312" w:hint="eastAsia"/>
          <w:sz w:val="32"/>
          <w:szCs w:val="32"/>
          <w14:ligatures w14:val="none"/>
        </w:rPr>
        <w:t>拟推免</w:t>
      </w:r>
      <w:proofErr w:type="gramEnd"/>
      <w:r>
        <w:rPr>
          <w:rFonts w:ascii="仿宋_GB2312" w:eastAsia="仿宋_GB2312" w:hAnsi="仿宋_GB2312" w:cs="仿宋_GB2312" w:hint="eastAsia"/>
          <w:sz w:val="32"/>
          <w:szCs w:val="32"/>
          <w14:ligatures w14:val="none"/>
        </w:rPr>
        <w:t>名单报</w:t>
      </w:r>
      <w:proofErr w:type="gramStart"/>
      <w:r>
        <w:rPr>
          <w:rFonts w:ascii="仿宋_GB2312" w:eastAsia="仿宋_GB2312" w:hAnsi="仿宋_GB2312" w:cs="仿宋_GB2312" w:hint="eastAsia"/>
          <w:sz w:val="32"/>
          <w:szCs w:val="32"/>
          <w14:ligatures w14:val="none"/>
        </w:rPr>
        <w:t>学校推免工作</w:t>
      </w:r>
      <w:proofErr w:type="gramEnd"/>
      <w:r>
        <w:rPr>
          <w:rFonts w:ascii="仿宋_GB2312" w:eastAsia="仿宋_GB2312" w:hAnsi="仿宋_GB2312" w:cs="仿宋_GB2312" w:hint="eastAsia"/>
          <w:sz w:val="32"/>
          <w:szCs w:val="32"/>
          <w14:ligatures w14:val="none"/>
        </w:rPr>
        <w:t>领导小组之前告知申请人。</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4.学院将复议表汇总后，连同</w:t>
      </w:r>
      <w:proofErr w:type="gramStart"/>
      <w:r>
        <w:rPr>
          <w:rFonts w:ascii="仿宋_GB2312" w:eastAsia="仿宋_GB2312" w:hAnsi="仿宋_GB2312" w:cs="仿宋_GB2312" w:hint="eastAsia"/>
          <w:sz w:val="32"/>
          <w:szCs w:val="32"/>
          <w14:ligatures w14:val="none"/>
        </w:rPr>
        <w:t>拟推免</w:t>
      </w:r>
      <w:proofErr w:type="gramEnd"/>
      <w:r>
        <w:rPr>
          <w:rFonts w:ascii="仿宋_GB2312" w:eastAsia="仿宋_GB2312" w:hAnsi="仿宋_GB2312" w:cs="仿宋_GB2312" w:hint="eastAsia"/>
          <w:sz w:val="32"/>
          <w:szCs w:val="32"/>
          <w14:ligatures w14:val="none"/>
        </w:rPr>
        <w:t>名单在规定时间内报学校推免生工作领导小组。</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（三）学院推荐结果公示期内，自愿</w:t>
      </w:r>
      <w:proofErr w:type="gramStart"/>
      <w:r>
        <w:rPr>
          <w:rFonts w:ascii="仿宋_GB2312" w:eastAsia="仿宋_GB2312" w:hAnsi="仿宋_GB2312" w:cs="仿宋_GB2312" w:hint="eastAsia"/>
          <w:sz w:val="32"/>
          <w:szCs w:val="32"/>
          <w14:ligatures w14:val="none"/>
        </w:rPr>
        <w:t>放弃推免资格</w:t>
      </w:r>
      <w:proofErr w:type="gramEnd"/>
      <w:r>
        <w:rPr>
          <w:rFonts w:ascii="仿宋_GB2312" w:eastAsia="仿宋_GB2312" w:hAnsi="仿宋_GB2312" w:cs="仿宋_GB2312" w:hint="eastAsia"/>
          <w:sz w:val="32"/>
          <w:szCs w:val="32"/>
          <w14:ligatures w14:val="none"/>
        </w:rPr>
        <w:t>的学生填写“河北科技大学拟被推免学生放弃推免资格申请表”，</w:t>
      </w:r>
      <w:proofErr w:type="gramStart"/>
      <w:r>
        <w:rPr>
          <w:rFonts w:ascii="仿宋_GB2312" w:eastAsia="仿宋_GB2312" w:hAnsi="仿宋_GB2312" w:cs="仿宋_GB2312" w:hint="eastAsia"/>
          <w:sz w:val="32"/>
          <w:szCs w:val="32"/>
          <w14:ligatures w14:val="none"/>
        </w:rPr>
        <w:t>经学院推免工作</w:t>
      </w:r>
      <w:proofErr w:type="gramEnd"/>
      <w:r>
        <w:rPr>
          <w:rFonts w:ascii="仿宋_GB2312" w:eastAsia="仿宋_GB2312" w:hAnsi="仿宋_GB2312" w:cs="仿宋_GB2312" w:hint="eastAsia"/>
          <w:sz w:val="32"/>
          <w:szCs w:val="32"/>
          <w14:ligatures w14:val="none"/>
        </w:rPr>
        <w:t>小组同意后退出推荐名单，候补推荐人员按程序进行递补。</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十、管理与监督</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lastRenderedPageBreak/>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rsidR="00635D2F" w:rsidRDefault="00DA6CD9">
      <w:pPr>
        <w:spacing w:after="0" w:line="560" w:lineRule="exact"/>
        <w:ind w:firstLineChars="200" w:firstLine="643"/>
        <w:jc w:val="both"/>
        <w:rPr>
          <w:rFonts w:ascii="仿宋_GB2312" w:eastAsia="仿宋_GB2312" w:hAnsi="仿宋_GB2312" w:cs="仿宋_GB2312"/>
          <w:b/>
          <w:bCs/>
          <w:sz w:val="32"/>
          <w:szCs w:val="32"/>
          <w14:ligatures w14:val="none"/>
        </w:rPr>
      </w:pPr>
      <w:r>
        <w:rPr>
          <w:rFonts w:ascii="仿宋_GB2312" w:eastAsia="仿宋_GB2312" w:hAnsi="仿宋_GB2312" w:cs="仿宋_GB2312" w:hint="eastAsia"/>
          <w:b/>
          <w:bCs/>
          <w:sz w:val="32"/>
          <w:szCs w:val="32"/>
          <w14:ligatures w14:val="none"/>
        </w:rPr>
        <w:t>十一、附则</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w:t>
      </w:r>
      <w:r w:rsidR="004167E7">
        <w:rPr>
          <w:rFonts w:ascii="仿宋_GB2312" w:eastAsia="仿宋_GB2312" w:hAnsi="仿宋_GB2312" w:cs="仿宋_GB2312" w:hint="eastAsia"/>
          <w:sz w:val="32"/>
          <w:szCs w:val="32"/>
          <w14:ligatures w14:val="none"/>
        </w:rPr>
        <w:t>本细则与</w:t>
      </w:r>
      <w:r>
        <w:rPr>
          <w:rFonts w:ascii="仿宋_GB2312" w:eastAsia="仿宋_GB2312" w:hAnsi="仿宋_GB2312" w:cs="仿宋_GB2312" w:hint="eastAsia"/>
          <w:sz w:val="32"/>
          <w:szCs w:val="32"/>
          <w14:ligatures w14:val="none"/>
        </w:rPr>
        <w:t>学校相关文件</w:t>
      </w:r>
      <w:r w:rsidR="004167E7">
        <w:rPr>
          <w:rFonts w:ascii="仿宋_GB2312" w:eastAsia="仿宋_GB2312" w:hAnsi="仿宋_GB2312" w:cs="仿宋_GB2312" w:hint="eastAsia"/>
          <w:sz w:val="32"/>
          <w:szCs w:val="32"/>
          <w14:ligatures w14:val="none"/>
        </w:rPr>
        <w:t>不一致或学校文件发生调整时</w:t>
      </w:r>
      <w:r w:rsidR="00321C88">
        <w:rPr>
          <w:rFonts w:ascii="仿宋_GB2312" w:eastAsia="仿宋_GB2312" w:hAnsi="仿宋_GB2312" w:cs="仿宋_GB2312" w:hint="eastAsia"/>
          <w:sz w:val="32"/>
          <w:szCs w:val="32"/>
          <w14:ligatures w14:val="none"/>
        </w:rPr>
        <w:t>，以学校</w:t>
      </w:r>
      <w:r>
        <w:rPr>
          <w:rFonts w:ascii="仿宋_GB2312" w:eastAsia="仿宋_GB2312" w:hAnsi="仿宋_GB2312" w:cs="仿宋_GB2312" w:hint="eastAsia"/>
          <w:sz w:val="32"/>
          <w:szCs w:val="32"/>
          <w14:ligatures w14:val="none"/>
        </w:rPr>
        <w:t>文件为准。</w:t>
      </w:r>
    </w:p>
    <w:p w:rsidR="00635D2F" w:rsidRDefault="00DA6CD9">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（二）本细则自发布之日起开始实施，由</w:t>
      </w:r>
      <w:proofErr w:type="gramStart"/>
      <w:r>
        <w:rPr>
          <w:rFonts w:ascii="仿宋_GB2312" w:eastAsia="仿宋_GB2312" w:hAnsi="仿宋_GB2312" w:cs="仿宋_GB2312" w:hint="eastAsia"/>
          <w:sz w:val="32"/>
          <w:szCs w:val="32"/>
          <w14:ligatures w14:val="none"/>
        </w:rPr>
        <w:t>河北科技大学机械工程学院推免工作</w:t>
      </w:r>
      <w:proofErr w:type="gramEnd"/>
      <w:r>
        <w:rPr>
          <w:rFonts w:ascii="仿宋_GB2312" w:eastAsia="仿宋_GB2312" w:hAnsi="仿宋_GB2312" w:cs="仿宋_GB2312" w:hint="eastAsia"/>
          <w:sz w:val="32"/>
          <w:szCs w:val="32"/>
          <w14:ligatures w14:val="none"/>
        </w:rPr>
        <w:t>小组负责解释。</w:t>
      </w:r>
    </w:p>
    <w:p w:rsidR="00635D2F" w:rsidRDefault="00635D2F">
      <w:pPr>
        <w:spacing w:after="0" w:line="240" w:lineRule="auto"/>
        <w:ind w:firstLineChars="200" w:firstLine="640"/>
        <w:jc w:val="both"/>
        <w:rPr>
          <w:rFonts w:ascii="仿宋_GB2312" w:eastAsia="仿宋_GB2312" w:hAnsi="仿宋_GB2312" w:cs="仿宋_GB2312"/>
          <w:sz w:val="32"/>
          <w:szCs w:val="32"/>
          <w14:ligatures w14:val="none"/>
        </w:rPr>
      </w:pPr>
    </w:p>
    <w:p w:rsidR="00635D2F" w:rsidRDefault="00DA6CD9">
      <w:pPr>
        <w:widowControl/>
        <w:spacing w:after="0" w:line="240" w:lineRule="auto"/>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br w:type="page"/>
      </w:r>
    </w:p>
    <w:p w:rsidR="00635D2F" w:rsidRDefault="00DA6CD9">
      <w:pPr>
        <w:adjustRightInd w:val="0"/>
        <w:snapToGrid w:val="0"/>
        <w:spacing w:after="0" w:line="240" w:lineRule="auto"/>
        <w:jc w:val="center"/>
        <w:rPr>
          <w:rFonts w:ascii="黑体" w:eastAsia="黑体" w:hAnsi="黑体" w:cs="仿宋_GB2312"/>
          <w:sz w:val="30"/>
          <w:szCs w:val="30"/>
          <w14:ligatures w14:val="none"/>
        </w:rPr>
      </w:pPr>
      <w:r>
        <w:rPr>
          <w:rFonts w:ascii="黑体" w:eastAsia="黑体" w:hAnsi="黑体" w:cs="仿宋_GB2312" w:hint="eastAsia"/>
          <w:sz w:val="30"/>
          <w:szCs w:val="30"/>
          <w14:ligatures w14:val="none"/>
        </w:rPr>
        <w:lastRenderedPageBreak/>
        <w:t>机械工程学院</w:t>
      </w:r>
      <w:proofErr w:type="gramStart"/>
      <w:r>
        <w:rPr>
          <w:rFonts w:ascii="黑体" w:eastAsia="黑体" w:hAnsi="黑体" w:cs="仿宋_GB2312" w:hint="eastAsia"/>
          <w:sz w:val="30"/>
          <w:szCs w:val="30"/>
          <w14:ligatures w14:val="none"/>
        </w:rPr>
        <w:t>研究生推免工作</w:t>
      </w:r>
      <w:proofErr w:type="gramEnd"/>
      <w:r>
        <w:rPr>
          <w:rFonts w:ascii="黑体" w:eastAsia="黑体" w:hAnsi="黑体" w:cs="仿宋_GB2312" w:hint="eastAsia"/>
          <w:sz w:val="30"/>
          <w:szCs w:val="30"/>
          <w14:ligatures w14:val="none"/>
        </w:rPr>
        <w:t>学科竞赛列表</w:t>
      </w:r>
    </w:p>
    <w:tbl>
      <w:tblPr>
        <w:tblStyle w:val="ad"/>
        <w:tblW w:w="5000" w:type="pct"/>
        <w:jc w:val="center"/>
        <w:tblCellMar>
          <w:left w:w="57" w:type="dxa"/>
          <w:right w:w="57" w:type="dxa"/>
        </w:tblCellMar>
        <w:tblLook w:val="04A0" w:firstRow="1" w:lastRow="0" w:firstColumn="1" w:lastColumn="0" w:noHBand="0" w:noVBand="1"/>
      </w:tblPr>
      <w:tblGrid>
        <w:gridCol w:w="617"/>
        <w:gridCol w:w="608"/>
        <w:gridCol w:w="3491"/>
        <w:gridCol w:w="4061"/>
      </w:tblGrid>
      <w:tr w:rsidR="00635D2F">
        <w:trPr>
          <w:trHeight w:val="510"/>
          <w:tblHeader/>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序号</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类别</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名称</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组织单位</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A</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中国国际大学生创新大赛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教育部、中央网络安全和信息化委员会办公室、</w:t>
            </w:r>
            <w:proofErr w:type="gramStart"/>
            <w:r>
              <w:rPr>
                <w:rFonts w:ascii="宋体" w:eastAsia="宋体" w:hAnsi="宋体" w:cs="仿宋_GB2312" w:hint="eastAsia"/>
                <w:sz w:val="21"/>
                <w:szCs w:val="21"/>
                <w14:ligatures w14:val="none"/>
              </w:rPr>
              <w:t>发改委</w:t>
            </w:r>
            <w:proofErr w:type="gramEnd"/>
            <w:r>
              <w:rPr>
                <w:rFonts w:ascii="宋体" w:eastAsia="宋体" w:hAnsi="宋体" w:cs="仿宋_GB2312" w:hint="eastAsia"/>
                <w:sz w:val="21"/>
                <w:szCs w:val="21"/>
                <w14:ligatures w14:val="none"/>
              </w:rPr>
              <w:t>等有关部委</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B</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“挑战杯”全国大学生课外学术科技作品竞赛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共青团中央、中国科协、教育部、中国社会科学院、全国学联</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B</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“挑战杯”中国大学生创业计划大赛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共青团中央、教育部、</w:t>
            </w:r>
            <w:proofErr w:type="gramStart"/>
            <w:r>
              <w:rPr>
                <w:rFonts w:ascii="宋体" w:eastAsia="宋体" w:hAnsi="宋体" w:hint="eastAsia"/>
                <w:bCs/>
                <w:sz w:val="21"/>
                <w:szCs w:val="21"/>
              </w:rPr>
              <w:t>人社部</w:t>
            </w:r>
            <w:proofErr w:type="gramEnd"/>
            <w:r>
              <w:rPr>
                <w:rFonts w:ascii="宋体" w:eastAsia="宋体" w:hAnsi="宋体" w:hint="eastAsia"/>
                <w:bCs/>
                <w:sz w:val="21"/>
                <w:szCs w:val="21"/>
              </w:rPr>
              <w:t>、中国科协、全国学联</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4</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全国大学生数学建模竞赛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教育部高等教育司、中国工业与应用数学学会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5</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全国大学生电子设计竞赛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教育部高等教育司、工信部人事教育司</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6</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全国大学生机械创新设计大赛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教育部高教司、全国大学生机械创新设计大赛组织委员会和教育部高等学校机械基础课程教学</w:t>
            </w:r>
            <w:proofErr w:type="gramStart"/>
            <w:r>
              <w:rPr>
                <w:rFonts w:ascii="宋体" w:eastAsia="宋体" w:hAnsi="宋体" w:hint="eastAsia"/>
                <w:bCs/>
                <w:sz w:val="21"/>
                <w:szCs w:val="21"/>
              </w:rPr>
              <w:t>指导分</w:t>
            </w:r>
            <w:proofErr w:type="gramEnd"/>
            <w:r>
              <w:rPr>
                <w:rFonts w:ascii="宋体" w:eastAsia="宋体" w:hAnsi="宋体" w:hint="eastAsia"/>
                <w:bCs/>
                <w:sz w:val="21"/>
                <w:szCs w:val="21"/>
              </w:rPr>
              <w:t>委员会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7</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全国大学生智能汽车竞赛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教育部高等教育司、中国自动化学会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8</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全国大学生电子商务“创新、创意及创业”挑战赛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w:t>
            </w:r>
            <w:proofErr w:type="gramStart"/>
            <w:r>
              <w:rPr>
                <w:rFonts w:ascii="宋体" w:eastAsia="宋体" w:hAnsi="宋体" w:hint="eastAsia"/>
                <w:bCs/>
                <w:sz w:val="21"/>
                <w:szCs w:val="21"/>
              </w:rPr>
              <w:t>高校电商类</w:t>
            </w:r>
            <w:proofErr w:type="gramEnd"/>
            <w:r>
              <w:rPr>
                <w:rFonts w:ascii="宋体" w:eastAsia="宋体" w:hAnsi="宋体" w:hint="eastAsia"/>
                <w:bCs/>
                <w:sz w:val="21"/>
                <w:szCs w:val="21"/>
              </w:rPr>
              <w:t>专业教学指导委</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sz w:val="21"/>
                <w:szCs w:val="21"/>
                <w14:ligatures w14:val="none"/>
              </w:rPr>
              <w:t>9</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中国大学生工程实践与创新能力大赛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教育部高等教育司</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0</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全国大学生创新创业训练计划年会展示</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教育部高等教育司</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1</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全国大学生机器人大赛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共青团中央、全国学联</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2</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“西门子杯”中国智能制造挑战赛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教育部国际合作与交流司</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3</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全国大学生金相技能大赛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hint="eastAsia"/>
                <w:bCs/>
                <w:sz w:val="21"/>
                <w:szCs w:val="21"/>
              </w:rPr>
              <w:t>教育部高等学校材料类专业教学指导委员会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4</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全国大学生物理实验竞赛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教育部高等学校大学物理课程教学指导委员会、物理学类专业教学指导委员会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5</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C</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全国大学生节能减排社会实践与科技竞赛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教育部高等学校能源动力类专业教学指导委员会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6</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中国国际飞行器设计挑战赛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国家体育总局航管中心、中国航空运动协会</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7</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ACM-ICPC国际大学生程序设计竞赛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美国计算机协会（ACM）</w:t>
            </w:r>
          </w:p>
        </w:tc>
      </w:tr>
      <w:tr w:rsidR="00635D2F">
        <w:trPr>
          <w:trHeight w:val="510"/>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8</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外</w:t>
            </w:r>
            <w:proofErr w:type="gramStart"/>
            <w:r>
              <w:rPr>
                <w:rFonts w:ascii="宋体" w:eastAsia="宋体" w:hAnsi="宋体" w:hint="eastAsia"/>
                <w:bCs/>
                <w:sz w:val="21"/>
                <w:szCs w:val="21"/>
              </w:rPr>
              <w:t>研社全国</w:t>
            </w:r>
            <w:proofErr w:type="gramEnd"/>
            <w:r>
              <w:rPr>
                <w:rFonts w:ascii="宋体" w:eastAsia="宋体" w:hAnsi="宋体" w:hint="eastAsia"/>
                <w:bCs/>
                <w:sz w:val="21"/>
                <w:szCs w:val="21"/>
              </w:rPr>
              <w:t>大学生英语系列赛-①英语演讲、②英语辩论、③英语写作、④英语阅读</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北京外国语大学</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1</w:t>
            </w:r>
            <w:r>
              <w:rPr>
                <w:rFonts w:ascii="宋体" w:eastAsia="宋体" w:hAnsi="宋体" w:cs="仿宋_GB2312"/>
                <w:sz w:val="21"/>
                <w:szCs w:val="21"/>
                <w14:ligatures w14:val="none"/>
              </w:rPr>
              <w:t>9</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全国大学生先进成图技术与产品信息建模创新大赛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教育部高等学校</w:t>
            </w:r>
            <w:proofErr w:type="gramStart"/>
            <w:r>
              <w:rPr>
                <w:rFonts w:ascii="宋体" w:eastAsia="宋体" w:hAnsi="宋体" w:hint="eastAsia"/>
                <w:bCs/>
                <w:sz w:val="21"/>
                <w:szCs w:val="21"/>
              </w:rPr>
              <w:t>工程图学课程</w:t>
            </w:r>
            <w:proofErr w:type="gramEnd"/>
            <w:r>
              <w:rPr>
                <w:rFonts w:ascii="宋体" w:eastAsia="宋体" w:hAnsi="宋体" w:hint="eastAsia"/>
                <w:bCs/>
                <w:sz w:val="21"/>
                <w:szCs w:val="21"/>
              </w:rPr>
              <w:t>教学指导委员会、</w:t>
            </w:r>
            <w:proofErr w:type="gramStart"/>
            <w:r>
              <w:rPr>
                <w:rFonts w:ascii="宋体" w:eastAsia="宋体" w:hAnsi="宋体" w:hint="eastAsia"/>
                <w:bCs/>
                <w:sz w:val="21"/>
                <w:szCs w:val="21"/>
              </w:rPr>
              <w:t>中国图学学会</w:t>
            </w:r>
            <w:proofErr w:type="gramEnd"/>
            <w:r>
              <w:rPr>
                <w:rFonts w:ascii="宋体" w:eastAsia="宋体" w:hAnsi="宋体" w:hint="eastAsia"/>
                <w:bCs/>
                <w:sz w:val="21"/>
                <w:szCs w:val="21"/>
              </w:rPr>
              <w:t>制图技术专业委员会和</w:t>
            </w:r>
            <w:proofErr w:type="gramStart"/>
            <w:r>
              <w:rPr>
                <w:rFonts w:ascii="宋体" w:eastAsia="宋体" w:hAnsi="宋体" w:hint="eastAsia"/>
                <w:bCs/>
                <w:sz w:val="21"/>
                <w:szCs w:val="21"/>
              </w:rPr>
              <w:t>中国图学学会</w:t>
            </w:r>
            <w:proofErr w:type="gramEnd"/>
            <w:r>
              <w:rPr>
                <w:rFonts w:ascii="宋体" w:eastAsia="宋体" w:hAnsi="宋体" w:hint="eastAsia"/>
                <w:bCs/>
                <w:sz w:val="21"/>
                <w:szCs w:val="21"/>
              </w:rPr>
              <w:t>产品信息建模专业委员会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0</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全国三维数字化创新设计大赛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联合国家制造业信息化培训中心、全国三维数字化技术推广服务与教育培训联盟（3D动力）、北京光华设计发展基金会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lastRenderedPageBreak/>
              <w:t>2</w:t>
            </w:r>
            <w:r>
              <w:rPr>
                <w:rFonts w:ascii="宋体" w:eastAsia="宋体" w:hAnsi="宋体" w:cs="仿宋_GB2312"/>
                <w:sz w:val="21"/>
                <w:szCs w:val="21"/>
                <w14:ligatures w14:val="none"/>
              </w:rPr>
              <w:t>1</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中国大学生计算机设计大赛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教育部高等学校计算机类专业教学指导委员会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2</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中国高校计算机大赛-①大数据挑战赛、②团体程序设计天梯赛、③移动应用创新赛、④网络技术挑战赛、⑤人工智能</w:t>
            </w:r>
            <w:proofErr w:type="gramStart"/>
            <w:r>
              <w:rPr>
                <w:rFonts w:ascii="宋体" w:eastAsia="宋体" w:hAnsi="宋体" w:hint="eastAsia"/>
                <w:bCs/>
                <w:sz w:val="21"/>
                <w:szCs w:val="21"/>
              </w:rPr>
              <w:t>创意赛</w:t>
            </w:r>
            <w:proofErr w:type="gramEnd"/>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全国高等学校计算机教育研究会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3</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proofErr w:type="gramStart"/>
            <w:r>
              <w:rPr>
                <w:rFonts w:ascii="宋体" w:eastAsia="宋体" w:hAnsi="宋体" w:hint="eastAsia"/>
                <w:bCs/>
                <w:sz w:val="21"/>
                <w:szCs w:val="21"/>
              </w:rPr>
              <w:t>蓝桥杯全国</w:t>
            </w:r>
            <w:proofErr w:type="gramEnd"/>
            <w:r>
              <w:rPr>
                <w:rFonts w:ascii="宋体" w:eastAsia="宋体" w:hAnsi="宋体" w:hint="eastAsia"/>
                <w:bCs/>
                <w:sz w:val="21"/>
                <w:szCs w:val="21"/>
              </w:rPr>
              <w:t>软件和信息技术专业人才大赛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工业和信息化部人才交流中心</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4</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全国大学生光电设计竞赛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中国光学学会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5</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全国周培源大学生力学竞赛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教育部高等学校力学教学指导委员会力学基础课程教学</w:t>
            </w:r>
            <w:proofErr w:type="gramStart"/>
            <w:r>
              <w:rPr>
                <w:rFonts w:ascii="宋体" w:eastAsia="宋体" w:hAnsi="宋体" w:hint="eastAsia"/>
                <w:bCs/>
                <w:sz w:val="21"/>
                <w:szCs w:val="21"/>
              </w:rPr>
              <w:t>指导分</w:t>
            </w:r>
            <w:proofErr w:type="gramEnd"/>
            <w:r>
              <w:rPr>
                <w:rFonts w:ascii="宋体" w:eastAsia="宋体" w:hAnsi="宋体" w:hint="eastAsia"/>
                <w:bCs/>
                <w:sz w:val="21"/>
                <w:szCs w:val="21"/>
              </w:rPr>
              <w:t>委员会、中国力学学会、周培源基金会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6</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中国大学生机械工程创新创意大赛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中国机械工程学会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7</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中国机器人大赛暨</w:t>
            </w:r>
            <w:proofErr w:type="spellStart"/>
            <w:r>
              <w:rPr>
                <w:rFonts w:ascii="宋体" w:eastAsia="宋体" w:hAnsi="宋体" w:hint="eastAsia"/>
                <w:bCs/>
                <w:sz w:val="21"/>
                <w:szCs w:val="21"/>
              </w:rPr>
              <w:t>RoboCup</w:t>
            </w:r>
            <w:proofErr w:type="spellEnd"/>
            <w:r>
              <w:rPr>
                <w:rFonts w:ascii="宋体" w:eastAsia="宋体" w:hAnsi="宋体" w:hint="eastAsia"/>
                <w:bCs/>
                <w:sz w:val="21"/>
                <w:szCs w:val="21"/>
              </w:rPr>
              <w:t>机器人世界杯中国赛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中国自动化学会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8</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“中国软件杯”大学生软件设计大赛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“中国软件杯”大学生软件设计大赛组委会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2</w:t>
            </w:r>
            <w:r>
              <w:rPr>
                <w:rFonts w:ascii="宋体" w:eastAsia="宋体" w:hAnsi="宋体" w:cs="仿宋_GB2312"/>
                <w:sz w:val="21"/>
                <w:szCs w:val="21"/>
                <w14:ligatures w14:val="none"/>
              </w:rPr>
              <w:t>9</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proofErr w:type="gramStart"/>
            <w:r>
              <w:rPr>
                <w:rFonts w:ascii="宋体" w:eastAsia="宋体" w:hAnsi="宋体" w:hint="eastAsia"/>
                <w:bCs/>
                <w:sz w:val="21"/>
                <w:szCs w:val="21"/>
              </w:rPr>
              <w:t>睿</w:t>
            </w:r>
            <w:proofErr w:type="gramEnd"/>
            <w:r>
              <w:rPr>
                <w:rFonts w:ascii="宋体" w:eastAsia="宋体" w:hAnsi="宋体" w:hint="eastAsia"/>
                <w:bCs/>
                <w:sz w:val="21"/>
                <w:szCs w:val="21"/>
              </w:rPr>
              <w:t>抗机器人开发者大赛（RAICOM）</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工业和信息化部人才交流中心</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0</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“学创杯”全国大学生创业综合模拟大赛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高等学校国家级实验教学示范中心联席会经济与管理学科组、中国陶行知研究会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1</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中国高校智能机器人创意大赛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中国高等教育学会、教育部</w:t>
            </w:r>
            <w:proofErr w:type="gramStart"/>
            <w:r>
              <w:rPr>
                <w:rFonts w:ascii="宋体" w:eastAsia="宋体" w:hAnsi="宋体" w:hint="eastAsia"/>
                <w:bCs/>
                <w:sz w:val="21"/>
                <w:szCs w:val="21"/>
              </w:rPr>
              <w:t>工程图学课程</w:t>
            </w:r>
            <w:proofErr w:type="gramEnd"/>
            <w:r>
              <w:rPr>
                <w:rFonts w:ascii="宋体" w:eastAsia="宋体" w:hAnsi="宋体" w:hint="eastAsia"/>
                <w:bCs/>
                <w:sz w:val="21"/>
                <w:szCs w:val="21"/>
              </w:rPr>
              <w:t>教学</w:t>
            </w:r>
            <w:proofErr w:type="gramStart"/>
            <w:r>
              <w:rPr>
                <w:rFonts w:ascii="宋体" w:eastAsia="宋体" w:hAnsi="宋体" w:hint="eastAsia"/>
                <w:bCs/>
                <w:sz w:val="21"/>
                <w:szCs w:val="21"/>
              </w:rPr>
              <w:t>指导分</w:t>
            </w:r>
            <w:proofErr w:type="gramEnd"/>
            <w:r>
              <w:rPr>
                <w:rFonts w:ascii="宋体" w:eastAsia="宋体" w:hAnsi="宋体" w:hint="eastAsia"/>
                <w:bCs/>
                <w:sz w:val="21"/>
                <w:szCs w:val="21"/>
              </w:rPr>
              <w:t>委员会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2</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中国机器人及人工智能大赛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中国机器人及人工智能大赛组委会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3</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“21世纪杯”全国英语演讲比赛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21世纪报社</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4</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proofErr w:type="spellStart"/>
            <w:r>
              <w:rPr>
                <w:rFonts w:ascii="宋体" w:eastAsia="宋体" w:hAnsi="宋体" w:hint="eastAsia"/>
                <w:bCs/>
                <w:sz w:val="21"/>
                <w:szCs w:val="21"/>
              </w:rPr>
              <w:t>iCAN</w:t>
            </w:r>
            <w:proofErr w:type="spellEnd"/>
            <w:r>
              <w:rPr>
                <w:rFonts w:ascii="宋体" w:eastAsia="宋体" w:hAnsi="宋体" w:hint="eastAsia"/>
                <w:bCs/>
                <w:sz w:val="21"/>
                <w:szCs w:val="21"/>
              </w:rPr>
              <w:t>大学生创新创业大赛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中国信息协会、</w:t>
            </w:r>
            <w:proofErr w:type="spellStart"/>
            <w:r>
              <w:rPr>
                <w:rFonts w:ascii="宋体" w:eastAsia="宋体" w:hAnsi="宋体" w:hint="eastAsia"/>
                <w:bCs/>
                <w:sz w:val="21"/>
                <w:szCs w:val="21"/>
              </w:rPr>
              <w:t>iCAN</w:t>
            </w:r>
            <w:proofErr w:type="spellEnd"/>
            <w:r>
              <w:rPr>
                <w:rFonts w:ascii="宋体" w:eastAsia="宋体" w:hAnsi="宋体" w:hint="eastAsia"/>
                <w:bCs/>
                <w:sz w:val="21"/>
                <w:szCs w:val="21"/>
              </w:rPr>
              <w:t>大学生创新创业大赛组织委员会</w:t>
            </w:r>
          </w:p>
        </w:tc>
      </w:tr>
      <w:tr w:rsidR="00635D2F">
        <w:trPr>
          <w:trHeight w:val="454"/>
          <w:jc w:val="center"/>
        </w:trPr>
        <w:tc>
          <w:tcPr>
            <w:tcW w:w="625"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3</w:t>
            </w:r>
            <w:r>
              <w:rPr>
                <w:rFonts w:ascii="宋体" w:eastAsia="宋体" w:hAnsi="宋体" w:cs="仿宋_GB2312"/>
                <w:sz w:val="21"/>
                <w:szCs w:val="21"/>
                <w14:ligatures w14:val="none"/>
              </w:rPr>
              <w:t>5</w:t>
            </w:r>
          </w:p>
        </w:tc>
        <w:tc>
          <w:tcPr>
            <w:tcW w:w="616" w:type="dxa"/>
            <w:vAlign w:val="center"/>
          </w:tcPr>
          <w:p w:rsidR="00635D2F" w:rsidRDefault="00DA6CD9">
            <w:pPr>
              <w:adjustRightInd w:val="0"/>
              <w:snapToGrid w:val="0"/>
              <w:spacing w:after="0" w:line="240" w:lineRule="auto"/>
              <w:contextualSpacing/>
              <w:jc w:val="center"/>
              <w:rPr>
                <w:rFonts w:ascii="宋体" w:eastAsia="宋体" w:hAnsi="宋体" w:cs="仿宋_GB2312"/>
                <w:sz w:val="21"/>
                <w:szCs w:val="21"/>
                <w14:ligatures w14:val="none"/>
              </w:rPr>
            </w:pPr>
            <w:r>
              <w:rPr>
                <w:rFonts w:ascii="宋体" w:eastAsia="宋体" w:hAnsi="宋体" w:cs="仿宋_GB2312" w:hint="eastAsia"/>
                <w:sz w:val="21"/>
                <w:szCs w:val="21"/>
                <w14:ligatures w14:val="none"/>
              </w:rPr>
              <w:t>D</w:t>
            </w:r>
          </w:p>
        </w:tc>
        <w:tc>
          <w:tcPr>
            <w:tcW w:w="3556"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“外教社杯”全国高校学生跨文化能力大赛</w:t>
            </w:r>
          </w:p>
        </w:tc>
        <w:tc>
          <w:tcPr>
            <w:tcW w:w="4151" w:type="dxa"/>
            <w:vAlign w:val="center"/>
          </w:tcPr>
          <w:p w:rsidR="00635D2F" w:rsidRDefault="00DA6CD9">
            <w:pPr>
              <w:adjustRightInd w:val="0"/>
              <w:snapToGrid w:val="0"/>
              <w:spacing w:after="0" w:line="240" w:lineRule="auto"/>
              <w:contextualSpacing/>
              <w:jc w:val="center"/>
              <w:rPr>
                <w:rFonts w:ascii="宋体" w:eastAsia="宋体" w:hAnsi="宋体"/>
                <w:bCs/>
                <w:sz w:val="21"/>
                <w:szCs w:val="21"/>
              </w:rPr>
            </w:pPr>
            <w:r>
              <w:rPr>
                <w:rFonts w:ascii="宋体" w:eastAsia="宋体" w:hAnsi="宋体" w:hint="eastAsia"/>
                <w:bCs/>
                <w:sz w:val="21"/>
                <w:szCs w:val="21"/>
              </w:rPr>
              <w:t>中国教育国际交流协会指导、上海外国语大学、上海外语教育出版社承办</w:t>
            </w:r>
          </w:p>
        </w:tc>
      </w:tr>
    </w:tbl>
    <w:p w:rsidR="00635D2F" w:rsidRDefault="00635D2F">
      <w:pPr>
        <w:adjustRightInd w:val="0"/>
        <w:snapToGrid w:val="0"/>
        <w:spacing w:after="0" w:line="240" w:lineRule="auto"/>
        <w:jc w:val="both"/>
        <w:rPr>
          <w:rFonts w:ascii="仿宋_GB2312" w:eastAsia="仿宋_GB2312" w:hAnsi="仿宋_GB2312" w:cs="仿宋_GB2312"/>
          <w:sz w:val="24"/>
          <w14:ligatures w14:val="none"/>
        </w:rPr>
      </w:pPr>
    </w:p>
    <w:p w:rsidR="00635D2F" w:rsidRDefault="00DA6CD9">
      <w:pPr>
        <w:widowControl/>
        <w:spacing w:after="0" w:line="240" w:lineRule="auto"/>
        <w:rPr>
          <w:rFonts w:ascii="仿宋_GB2312" w:eastAsia="仿宋_GB2312" w:hAnsi="仿宋_GB2312" w:cs="仿宋_GB2312"/>
          <w:sz w:val="24"/>
          <w14:ligatures w14:val="none"/>
        </w:rPr>
      </w:pPr>
      <w:r>
        <w:rPr>
          <w:rFonts w:ascii="仿宋_GB2312" w:eastAsia="仿宋_GB2312" w:hAnsi="仿宋_GB2312" w:cs="仿宋_GB2312"/>
          <w:sz w:val="24"/>
          <w14:ligatures w14:val="none"/>
        </w:rPr>
        <w:br w:type="page"/>
      </w:r>
    </w:p>
    <w:p w:rsidR="00635D2F" w:rsidRDefault="00DA6CD9">
      <w:pPr>
        <w:adjustRightInd w:val="0"/>
        <w:snapToGrid w:val="0"/>
        <w:spacing w:after="0" w:line="240" w:lineRule="auto"/>
        <w:jc w:val="center"/>
        <w:rPr>
          <w:rFonts w:ascii="黑体" w:eastAsia="黑体" w:hAnsi="黑体" w:cs="黑体"/>
          <w:sz w:val="30"/>
          <w:szCs w:val="30"/>
        </w:rPr>
      </w:pPr>
      <w:r>
        <w:rPr>
          <w:rFonts w:ascii="黑体" w:eastAsia="黑体" w:hAnsi="黑体" w:cs="黑体" w:hint="eastAsia"/>
          <w:sz w:val="30"/>
          <w:szCs w:val="30"/>
        </w:rPr>
        <w:lastRenderedPageBreak/>
        <w:t>河北科技大学推荐优秀本科毕业生免试攻读研究生资格申请表</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32"/>
        <w:gridCol w:w="462"/>
        <w:gridCol w:w="9"/>
        <w:gridCol w:w="1010"/>
        <w:gridCol w:w="238"/>
        <w:gridCol w:w="512"/>
        <w:gridCol w:w="108"/>
        <w:gridCol w:w="185"/>
        <w:gridCol w:w="240"/>
        <w:gridCol w:w="407"/>
        <w:gridCol w:w="58"/>
        <w:gridCol w:w="325"/>
        <w:gridCol w:w="554"/>
        <w:gridCol w:w="196"/>
        <w:gridCol w:w="113"/>
        <w:gridCol w:w="382"/>
        <w:gridCol w:w="61"/>
        <w:gridCol w:w="373"/>
        <w:gridCol w:w="197"/>
        <w:gridCol w:w="191"/>
        <w:gridCol w:w="66"/>
        <w:gridCol w:w="180"/>
        <w:gridCol w:w="403"/>
        <w:gridCol w:w="8"/>
        <w:gridCol w:w="250"/>
        <w:gridCol w:w="194"/>
        <w:gridCol w:w="23"/>
        <w:gridCol w:w="188"/>
        <w:gridCol w:w="664"/>
        <w:gridCol w:w="158"/>
        <w:gridCol w:w="1018"/>
        <w:gridCol w:w="50"/>
      </w:tblGrid>
      <w:tr w:rsidR="00635D2F">
        <w:trPr>
          <w:gridAfter w:val="1"/>
          <w:wAfter w:w="51" w:type="dxa"/>
          <w:trHeight w:val="397"/>
          <w:jc w:val="center"/>
        </w:trPr>
        <w:tc>
          <w:tcPr>
            <w:tcW w:w="1328" w:type="dxa"/>
            <w:gridSpan w:val="2"/>
            <w:vAlign w:val="center"/>
          </w:tcPr>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cs="宋体" w:hint="eastAsia"/>
                <w:b/>
                <w:sz w:val="21"/>
                <w:szCs w:val="21"/>
              </w:rPr>
              <w:t>学号</w:t>
            </w:r>
          </w:p>
        </w:tc>
        <w:tc>
          <w:tcPr>
            <w:tcW w:w="1289" w:type="dxa"/>
            <w:gridSpan w:val="3"/>
            <w:vAlign w:val="center"/>
          </w:tcPr>
          <w:p w:rsidR="00635D2F" w:rsidRDefault="00635D2F">
            <w:pPr>
              <w:adjustRightInd w:val="0"/>
              <w:snapToGrid w:val="0"/>
              <w:spacing w:after="0" w:line="240" w:lineRule="auto"/>
              <w:jc w:val="center"/>
              <w:rPr>
                <w:rFonts w:ascii="宋体" w:eastAsia="宋体" w:hAnsi="宋体"/>
                <w:b/>
                <w:sz w:val="21"/>
                <w:szCs w:val="21"/>
              </w:rPr>
            </w:pPr>
          </w:p>
        </w:tc>
        <w:tc>
          <w:tcPr>
            <w:tcW w:w="630" w:type="dxa"/>
            <w:gridSpan w:val="2"/>
            <w:vAlign w:val="center"/>
          </w:tcPr>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cs="宋体" w:hint="eastAsia"/>
                <w:b/>
                <w:sz w:val="21"/>
                <w:szCs w:val="21"/>
              </w:rPr>
              <w:t>姓名</w:t>
            </w:r>
          </w:p>
        </w:tc>
        <w:tc>
          <w:tcPr>
            <w:tcW w:w="911" w:type="dxa"/>
            <w:gridSpan w:val="4"/>
            <w:vAlign w:val="center"/>
          </w:tcPr>
          <w:p w:rsidR="00635D2F" w:rsidRDefault="00635D2F">
            <w:pPr>
              <w:adjustRightInd w:val="0"/>
              <w:snapToGrid w:val="0"/>
              <w:spacing w:after="0" w:line="240" w:lineRule="auto"/>
              <w:jc w:val="center"/>
              <w:rPr>
                <w:rFonts w:ascii="宋体" w:eastAsia="宋体" w:hAnsi="宋体"/>
                <w:b/>
                <w:sz w:val="21"/>
                <w:szCs w:val="21"/>
              </w:rPr>
            </w:pPr>
          </w:p>
        </w:tc>
        <w:tc>
          <w:tcPr>
            <w:tcW w:w="900" w:type="dxa"/>
            <w:gridSpan w:val="2"/>
            <w:vAlign w:val="center"/>
          </w:tcPr>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cs="宋体" w:hint="eastAsia"/>
                <w:b/>
                <w:sz w:val="21"/>
                <w:szCs w:val="21"/>
              </w:rPr>
              <w:t>性别</w:t>
            </w:r>
          </w:p>
        </w:tc>
        <w:tc>
          <w:tcPr>
            <w:tcW w:w="768" w:type="dxa"/>
            <w:gridSpan w:val="4"/>
            <w:vAlign w:val="center"/>
          </w:tcPr>
          <w:p w:rsidR="00635D2F" w:rsidRDefault="00635D2F">
            <w:pPr>
              <w:adjustRightInd w:val="0"/>
              <w:snapToGrid w:val="0"/>
              <w:spacing w:after="0" w:line="240" w:lineRule="auto"/>
              <w:jc w:val="center"/>
              <w:rPr>
                <w:rFonts w:ascii="宋体" w:eastAsia="宋体" w:hAnsi="宋体"/>
                <w:b/>
                <w:sz w:val="21"/>
                <w:szCs w:val="21"/>
              </w:rPr>
            </w:pPr>
          </w:p>
        </w:tc>
        <w:tc>
          <w:tcPr>
            <w:tcW w:w="847" w:type="dxa"/>
            <w:gridSpan w:val="4"/>
            <w:vAlign w:val="center"/>
          </w:tcPr>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cs="宋体" w:hint="eastAsia"/>
                <w:b/>
                <w:sz w:val="21"/>
                <w:szCs w:val="21"/>
              </w:rPr>
              <w:t>学院</w:t>
            </w:r>
          </w:p>
        </w:tc>
        <w:tc>
          <w:tcPr>
            <w:tcW w:w="3159" w:type="dxa"/>
            <w:gridSpan w:val="10"/>
            <w:vAlign w:val="center"/>
          </w:tcPr>
          <w:p w:rsidR="00635D2F" w:rsidRDefault="00635D2F">
            <w:pPr>
              <w:adjustRightInd w:val="0"/>
              <w:snapToGrid w:val="0"/>
              <w:spacing w:after="0" w:line="240" w:lineRule="auto"/>
              <w:jc w:val="center"/>
              <w:rPr>
                <w:rFonts w:ascii="宋体" w:eastAsia="宋体" w:hAnsi="宋体"/>
                <w:b/>
                <w:sz w:val="21"/>
                <w:szCs w:val="21"/>
              </w:rPr>
            </w:pPr>
          </w:p>
        </w:tc>
      </w:tr>
      <w:tr w:rsidR="00635D2F">
        <w:trPr>
          <w:gridAfter w:val="1"/>
          <w:wAfter w:w="51" w:type="dxa"/>
          <w:trHeight w:val="397"/>
          <w:jc w:val="center"/>
        </w:trPr>
        <w:tc>
          <w:tcPr>
            <w:tcW w:w="1328" w:type="dxa"/>
            <w:gridSpan w:val="2"/>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专业名称</w:t>
            </w:r>
          </w:p>
        </w:tc>
        <w:tc>
          <w:tcPr>
            <w:tcW w:w="1923" w:type="dxa"/>
            <w:gridSpan w:val="5"/>
            <w:vAlign w:val="center"/>
          </w:tcPr>
          <w:p w:rsidR="00635D2F" w:rsidRDefault="00635D2F">
            <w:pPr>
              <w:adjustRightInd w:val="0"/>
              <w:snapToGrid w:val="0"/>
              <w:spacing w:after="0"/>
              <w:jc w:val="center"/>
              <w:rPr>
                <w:rFonts w:ascii="宋体" w:eastAsia="宋体" w:hAnsi="宋体"/>
                <w:b/>
                <w:sz w:val="21"/>
                <w:szCs w:val="21"/>
              </w:rPr>
            </w:pPr>
          </w:p>
        </w:tc>
        <w:tc>
          <w:tcPr>
            <w:tcW w:w="1807" w:type="dxa"/>
            <w:gridSpan w:val="6"/>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专业代码</w:t>
            </w:r>
          </w:p>
        </w:tc>
        <w:tc>
          <w:tcPr>
            <w:tcW w:w="1615" w:type="dxa"/>
            <w:gridSpan w:val="8"/>
            <w:vAlign w:val="center"/>
          </w:tcPr>
          <w:p w:rsidR="00635D2F" w:rsidRDefault="00635D2F">
            <w:pPr>
              <w:adjustRightInd w:val="0"/>
              <w:snapToGrid w:val="0"/>
              <w:spacing w:after="0"/>
              <w:jc w:val="center"/>
              <w:rPr>
                <w:rFonts w:ascii="宋体" w:eastAsia="宋体" w:hAnsi="宋体" w:cs="宋体"/>
                <w:b/>
                <w:bCs/>
                <w:sz w:val="21"/>
                <w:szCs w:val="21"/>
              </w:rPr>
            </w:pPr>
          </w:p>
        </w:tc>
        <w:tc>
          <w:tcPr>
            <w:tcW w:w="1082" w:type="dxa"/>
            <w:gridSpan w:val="6"/>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班级</w:t>
            </w:r>
          </w:p>
        </w:tc>
        <w:tc>
          <w:tcPr>
            <w:tcW w:w="2077" w:type="dxa"/>
            <w:gridSpan w:val="4"/>
            <w:vAlign w:val="center"/>
          </w:tcPr>
          <w:p w:rsidR="00635D2F" w:rsidRDefault="00635D2F">
            <w:pPr>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28"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身份证号</w:t>
            </w:r>
          </w:p>
        </w:tc>
        <w:tc>
          <w:tcPr>
            <w:tcW w:w="3730" w:type="dxa"/>
            <w:gridSpan w:val="11"/>
            <w:vAlign w:val="center"/>
          </w:tcPr>
          <w:p w:rsidR="00635D2F" w:rsidRDefault="00635D2F">
            <w:pPr>
              <w:adjustRightInd w:val="0"/>
              <w:snapToGrid w:val="0"/>
              <w:spacing w:after="0"/>
              <w:jc w:val="center"/>
              <w:rPr>
                <w:rFonts w:ascii="宋体" w:eastAsia="宋体" w:hAnsi="宋体"/>
                <w:b/>
                <w:bCs/>
                <w:sz w:val="21"/>
                <w:szCs w:val="21"/>
              </w:rPr>
            </w:pPr>
          </w:p>
        </w:tc>
        <w:tc>
          <w:tcPr>
            <w:tcW w:w="1615" w:type="dxa"/>
            <w:gridSpan w:val="8"/>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联系电话</w:t>
            </w:r>
          </w:p>
        </w:tc>
        <w:tc>
          <w:tcPr>
            <w:tcW w:w="3159" w:type="dxa"/>
            <w:gridSpan w:val="10"/>
            <w:vAlign w:val="center"/>
          </w:tcPr>
          <w:p w:rsidR="00635D2F" w:rsidRDefault="00635D2F">
            <w:pPr>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8627" w:type="dxa"/>
            <w:gridSpan w:val="29"/>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学业成绩</w:t>
            </w:r>
          </w:p>
        </w:tc>
        <w:tc>
          <w:tcPr>
            <w:tcW w:w="1205"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3251" w:type="dxa"/>
            <w:gridSpan w:val="7"/>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必修、学位课程加权平均成绩</w:t>
            </w:r>
          </w:p>
        </w:tc>
        <w:tc>
          <w:tcPr>
            <w:tcW w:w="852" w:type="dxa"/>
            <w:gridSpan w:val="3"/>
            <w:vAlign w:val="center"/>
          </w:tcPr>
          <w:p w:rsidR="00635D2F" w:rsidRDefault="00635D2F">
            <w:pPr>
              <w:adjustRightInd w:val="0"/>
              <w:snapToGrid w:val="0"/>
              <w:spacing w:after="0"/>
              <w:jc w:val="center"/>
              <w:rPr>
                <w:rFonts w:ascii="宋体" w:eastAsia="宋体" w:hAnsi="宋体"/>
                <w:b/>
                <w:bCs/>
                <w:sz w:val="21"/>
                <w:szCs w:val="21"/>
              </w:rPr>
            </w:pPr>
          </w:p>
        </w:tc>
        <w:tc>
          <w:tcPr>
            <w:tcW w:w="1274" w:type="dxa"/>
            <w:gridSpan w:val="5"/>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专业总人数</w:t>
            </w:r>
          </w:p>
        </w:tc>
        <w:tc>
          <w:tcPr>
            <w:tcW w:w="1037" w:type="dxa"/>
            <w:gridSpan w:val="4"/>
            <w:vAlign w:val="center"/>
          </w:tcPr>
          <w:p w:rsidR="00635D2F" w:rsidRDefault="00635D2F">
            <w:pPr>
              <w:adjustRightInd w:val="0"/>
              <w:snapToGrid w:val="0"/>
              <w:spacing w:after="0"/>
              <w:jc w:val="center"/>
              <w:rPr>
                <w:rFonts w:ascii="宋体" w:eastAsia="宋体" w:hAnsi="宋体" w:cs="宋体"/>
                <w:b/>
                <w:bCs/>
                <w:sz w:val="21"/>
                <w:szCs w:val="21"/>
              </w:rPr>
            </w:pPr>
          </w:p>
        </w:tc>
        <w:tc>
          <w:tcPr>
            <w:tcW w:w="1124" w:type="dxa"/>
            <w:gridSpan w:val="6"/>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专业排名</w:t>
            </w:r>
          </w:p>
        </w:tc>
        <w:tc>
          <w:tcPr>
            <w:tcW w:w="1089" w:type="dxa"/>
            <w:gridSpan w:val="4"/>
            <w:vAlign w:val="center"/>
          </w:tcPr>
          <w:p w:rsidR="00635D2F" w:rsidRDefault="00635D2F">
            <w:pPr>
              <w:adjustRightInd w:val="0"/>
              <w:snapToGrid w:val="0"/>
              <w:spacing w:after="0"/>
              <w:jc w:val="center"/>
              <w:rPr>
                <w:rFonts w:ascii="宋体" w:eastAsia="宋体" w:hAnsi="宋体"/>
                <w:b/>
                <w:sz w:val="21"/>
                <w:szCs w:val="21"/>
              </w:rPr>
            </w:pPr>
          </w:p>
        </w:tc>
        <w:tc>
          <w:tcPr>
            <w:tcW w:w="1205" w:type="dxa"/>
            <w:gridSpan w:val="2"/>
            <w:vMerge w:val="restart"/>
            <w:vAlign w:val="center"/>
          </w:tcPr>
          <w:p w:rsidR="00635D2F" w:rsidRDefault="00635D2F">
            <w:pPr>
              <w:adjustRightInd w:val="0"/>
              <w:snapToGrid w:val="0"/>
              <w:spacing w:after="0"/>
              <w:jc w:val="center"/>
              <w:rPr>
                <w:rFonts w:ascii="宋体" w:eastAsia="宋体" w:hAnsi="宋体" w:cs="宋体"/>
                <w:b/>
                <w:sz w:val="21"/>
                <w:szCs w:val="21"/>
              </w:rPr>
            </w:pPr>
          </w:p>
        </w:tc>
      </w:tr>
      <w:tr w:rsidR="00635D2F">
        <w:trPr>
          <w:gridAfter w:val="1"/>
          <w:wAfter w:w="51" w:type="dxa"/>
          <w:trHeight w:val="397"/>
          <w:jc w:val="center"/>
        </w:trPr>
        <w:tc>
          <w:tcPr>
            <w:tcW w:w="3251" w:type="dxa"/>
            <w:gridSpan w:val="7"/>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在专业总人数中排名百分比(%)</w:t>
            </w:r>
          </w:p>
        </w:tc>
        <w:tc>
          <w:tcPr>
            <w:tcW w:w="852" w:type="dxa"/>
            <w:gridSpan w:val="3"/>
            <w:vAlign w:val="center"/>
          </w:tcPr>
          <w:p w:rsidR="00635D2F" w:rsidRDefault="00635D2F">
            <w:pPr>
              <w:adjustRightInd w:val="0"/>
              <w:snapToGrid w:val="0"/>
              <w:spacing w:after="0"/>
              <w:jc w:val="center"/>
              <w:rPr>
                <w:rFonts w:ascii="宋体" w:eastAsia="宋体" w:hAnsi="宋体"/>
                <w:b/>
                <w:bCs/>
                <w:sz w:val="21"/>
                <w:szCs w:val="21"/>
              </w:rPr>
            </w:pPr>
          </w:p>
        </w:tc>
        <w:tc>
          <w:tcPr>
            <w:tcW w:w="3435" w:type="dxa"/>
            <w:gridSpan w:val="15"/>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是否满足</w:t>
            </w:r>
            <w:proofErr w:type="gramStart"/>
            <w:r>
              <w:rPr>
                <w:rFonts w:ascii="宋体" w:eastAsia="宋体" w:hAnsi="宋体" w:cs="宋体" w:hint="eastAsia"/>
                <w:b/>
                <w:sz w:val="21"/>
                <w:szCs w:val="21"/>
              </w:rPr>
              <w:t>推免办法</w:t>
            </w:r>
            <w:proofErr w:type="gramEnd"/>
            <w:r>
              <w:rPr>
                <w:rFonts w:ascii="宋体" w:eastAsia="宋体" w:hAnsi="宋体" w:cs="宋体" w:hint="eastAsia"/>
                <w:b/>
                <w:sz w:val="21"/>
                <w:szCs w:val="21"/>
              </w:rPr>
              <w:t>中的相关条件</w:t>
            </w:r>
          </w:p>
        </w:tc>
        <w:tc>
          <w:tcPr>
            <w:tcW w:w="1089" w:type="dxa"/>
            <w:gridSpan w:val="4"/>
            <w:vAlign w:val="center"/>
          </w:tcPr>
          <w:p w:rsidR="00635D2F" w:rsidRDefault="00635D2F">
            <w:pPr>
              <w:adjustRightInd w:val="0"/>
              <w:snapToGrid w:val="0"/>
              <w:spacing w:after="0"/>
              <w:jc w:val="center"/>
              <w:rPr>
                <w:rFonts w:ascii="宋体" w:eastAsia="宋体" w:hAnsi="宋体"/>
                <w:b/>
                <w:sz w:val="21"/>
                <w:szCs w:val="21"/>
              </w:rPr>
            </w:pPr>
          </w:p>
        </w:tc>
        <w:tc>
          <w:tcPr>
            <w:tcW w:w="1205" w:type="dxa"/>
            <w:gridSpan w:val="2"/>
            <w:vMerge/>
            <w:vAlign w:val="center"/>
          </w:tcPr>
          <w:p w:rsidR="00635D2F" w:rsidRDefault="00635D2F">
            <w:pPr>
              <w:adjustRightInd w:val="0"/>
              <w:snapToGrid w:val="0"/>
              <w:spacing w:after="0"/>
              <w:jc w:val="center"/>
              <w:rPr>
                <w:rFonts w:ascii="宋体" w:eastAsia="宋体" w:hAnsi="宋体" w:cs="宋体"/>
                <w:b/>
                <w:sz w:val="21"/>
                <w:szCs w:val="21"/>
              </w:rPr>
            </w:pPr>
          </w:p>
        </w:tc>
      </w:tr>
      <w:tr w:rsidR="00635D2F">
        <w:trPr>
          <w:gridAfter w:val="1"/>
          <w:wAfter w:w="51" w:type="dxa"/>
          <w:trHeight w:val="397"/>
          <w:jc w:val="center"/>
        </w:trPr>
        <w:tc>
          <w:tcPr>
            <w:tcW w:w="3251" w:type="dxa"/>
            <w:gridSpan w:val="7"/>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综 合 评 定 成 绩</w:t>
            </w:r>
          </w:p>
        </w:tc>
        <w:tc>
          <w:tcPr>
            <w:tcW w:w="5376" w:type="dxa"/>
            <w:gridSpan w:val="22"/>
            <w:vAlign w:val="center"/>
          </w:tcPr>
          <w:p w:rsidR="00635D2F" w:rsidRDefault="00DA6CD9">
            <w:pPr>
              <w:adjustRightInd w:val="0"/>
              <w:snapToGrid w:val="0"/>
              <w:spacing w:after="0"/>
              <w:jc w:val="center"/>
              <w:rPr>
                <w:rFonts w:ascii="宋体" w:eastAsia="宋体" w:hAnsi="宋体" w:cs="宋体"/>
                <w:b/>
                <w:bCs/>
                <w:sz w:val="21"/>
                <w:szCs w:val="21"/>
              </w:rPr>
            </w:pPr>
            <w:r>
              <w:rPr>
                <w:rFonts w:ascii="宋体" w:eastAsia="宋体" w:hAnsi="宋体" w:cs="宋体" w:hint="eastAsia"/>
                <w:b/>
                <w:bCs/>
                <w:sz w:val="21"/>
                <w:szCs w:val="21"/>
              </w:rPr>
              <w:t>（      ）合格   （      ）不合格</w:t>
            </w:r>
          </w:p>
        </w:tc>
        <w:tc>
          <w:tcPr>
            <w:tcW w:w="1205" w:type="dxa"/>
            <w:gridSpan w:val="2"/>
            <w:vMerge/>
            <w:vAlign w:val="center"/>
          </w:tcPr>
          <w:p w:rsidR="00635D2F" w:rsidRDefault="00635D2F">
            <w:pPr>
              <w:adjustRightInd w:val="0"/>
              <w:snapToGrid w:val="0"/>
              <w:spacing w:after="0"/>
              <w:jc w:val="center"/>
              <w:rPr>
                <w:rFonts w:ascii="宋体" w:eastAsia="宋体" w:hAnsi="宋体" w:cs="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参军入伍服兵役</w:t>
            </w:r>
          </w:p>
        </w:tc>
        <w:tc>
          <w:tcPr>
            <w:tcW w:w="1280" w:type="dxa"/>
            <w:gridSpan w:val="2"/>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服兵役年限</w:t>
            </w:r>
          </w:p>
        </w:tc>
        <w:tc>
          <w:tcPr>
            <w:tcW w:w="5331" w:type="dxa"/>
            <w:gridSpan w:val="2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立功情况</w:t>
            </w:r>
          </w:p>
        </w:tc>
        <w:tc>
          <w:tcPr>
            <w:tcW w:w="679" w:type="dxa"/>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jc w:val="center"/>
              <w:rPr>
                <w:rFonts w:ascii="宋体" w:eastAsia="宋体" w:hAnsi="宋体" w:cs="宋体"/>
                <w:b/>
                <w:sz w:val="21"/>
                <w:szCs w:val="21"/>
              </w:rPr>
            </w:pPr>
          </w:p>
        </w:tc>
        <w:tc>
          <w:tcPr>
            <w:tcW w:w="1280" w:type="dxa"/>
            <w:gridSpan w:val="2"/>
            <w:vAlign w:val="center"/>
          </w:tcPr>
          <w:p w:rsidR="00635D2F" w:rsidRDefault="00635D2F">
            <w:pPr>
              <w:adjustRightInd w:val="0"/>
              <w:snapToGrid w:val="0"/>
              <w:spacing w:after="0"/>
              <w:jc w:val="center"/>
              <w:rPr>
                <w:rFonts w:ascii="宋体" w:eastAsia="宋体" w:hAnsi="宋体" w:cs="宋体"/>
                <w:b/>
                <w:bCs/>
                <w:sz w:val="21"/>
                <w:szCs w:val="21"/>
              </w:rPr>
            </w:pPr>
          </w:p>
        </w:tc>
        <w:tc>
          <w:tcPr>
            <w:tcW w:w="5331" w:type="dxa"/>
            <w:gridSpan w:val="23"/>
            <w:vAlign w:val="center"/>
          </w:tcPr>
          <w:p w:rsidR="00635D2F" w:rsidRDefault="00635D2F">
            <w:pPr>
              <w:adjustRightInd w:val="0"/>
              <w:snapToGrid w:val="0"/>
              <w:spacing w:after="0"/>
              <w:rPr>
                <w:rFonts w:ascii="宋体" w:eastAsia="宋体" w:hAnsi="宋体" w:cs="宋体"/>
                <w:b/>
                <w:bCs/>
                <w:sz w:val="21"/>
                <w:szCs w:val="21"/>
              </w:rPr>
            </w:pPr>
          </w:p>
        </w:tc>
        <w:tc>
          <w:tcPr>
            <w:tcW w:w="679" w:type="dxa"/>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Align w:val="center"/>
          </w:tcPr>
          <w:p w:rsidR="00635D2F" w:rsidRDefault="00635D2F">
            <w:pPr>
              <w:adjustRightInd w:val="0"/>
              <w:snapToGrid w:val="0"/>
              <w:spacing w:after="0"/>
              <w:jc w:val="center"/>
              <w:rPr>
                <w:rFonts w:ascii="宋体" w:eastAsia="宋体" w:hAnsi="宋体" w:cs="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参加志愿服务</w:t>
            </w:r>
          </w:p>
        </w:tc>
        <w:tc>
          <w:tcPr>
            <w:tcW w:w="1803" w:type="dxa"/>
            <w:gridSpan w:val="3"/>
            <w:vAlign w:val="center"/>
          </w:tcPr>
          <w:p w:rsidR="00635D2F" w:rsidRDefault="00DA6CD9">
            <w:pPr>
              <w:adjustRightInd w:val="0"/>
              <w:snapToGrid w:val="0"/>
              <w:spacing w:after="0"/>
              <w:jc w:val="center"/>
              <w:rPr>
                <w:rFonts w:ascii="宋体" w:eastAsia="宋体" w:hAnsi="宋体" w:cs="宋体"/>
                <w:b/>
                <w:w w:val="90"/>
                <w:sz w:val="21"/>
                <w:szCs w:val="21"/>
              </w:rPr>
            </w:pPr>
            <w:r>
              <w:rPr>
                <w:rFonts w:ascii="宋体" w:eastAsia="宋体" w:hAnsi="宋体" w:cs="宋体" w:hint="eastAsia"/>
                <w:b/>
                <w:w w:val="90"/>
                <w:sz w:val="21"/>
                <w:szCs w:val="21"/>
              </w:rPr>
              <w:t>基础服务累计时长</w:t>
            </w:r>
          </w:p>
        </w:tc>
        <w:tc>
          <w:tcPr>
            <w:tcW w:w="4808" w:type="dxa"/>
            <w:gridSpan w:val="22"/>
            <w:vAlign w:val="center"/>
          </w:tcPr>
          <w:p w:rsidR="00635D2F" w:rsidRDefault="00DA6CD9">
            <w:pPr>
              <w:adjustRightInd w:val="0"/>
              <w:snapToGrid w:val="0"/>
              <w:spacing w:after="0"/>
              <w:jc w:val="center"/>
              <w:rPr>
                <w:rFonts w:ascii="宋体" w:eastAsia="宋体" w:hAnsi="宋体" w:cs="宋体"/>
                <w:b/>
                <w:spacing w:val="-4"/>
                <w:w w:val="90"/>
                <w:sz w:val="21"/>
                <w:szCs w:val="21"/>
              </w:rPr>
            </w:pPr>
            <w:r>
              <w:rPr>
                <w:rFonts w:ascii="宋体" w:eastAsia="宋体" w:hAnsi="宋体" w:cs="宋体" w:hint="eastAsia"/>
                <w:b/>
                <w:spacing w:val="-4"/>
                <w:w w:val="90"/>
                <w:sz w:val="21"/>
                <w:szCs w:val="21"/>
              </w:rPr>
              <w:t>学校招募的国家级、国际级重大活动参与情况及时长</w:t>
            </w:r>
          </w:p>
        </w:tc>
        <w:tc>
          <w:tcPr>
            <w:tcW w:w="679" w:type="dxa"/>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jc w:val="center"/>
              <w:rPr>
                <w:rFonts w:ascii="宋体" w:eastAsia="宋体" w:hAnsi="宋体" w:cs="宋体"/>
                <w:b/>
                <w:sz w:val="21"/>
                <w:szCs w:val="21"/>
              </w:rPr>
            </w:pPr>
          </w:p>
        </w:tc>
        <w:tc>
          <w:tcPr>
            <w:tcW w:w="1803" w:type="dxa"/>
            <w:gridSpan w:val="3"/>
            <w:vAlign w:val="center"/>
          </w:tcPr>
          <w:p w:rsidR="00635D2F" w:rsidRDefault="00635D2F">
            <w:pPr>
              <w:adjustRightInd w:val="0"/>
              <w:snapToGrid w:val="0"/>
              <w:spacing w:after="0" w:line="0" w:lineRule="atLeast"/>
              <w:jc w:val="center"/>
              <w:rPr>
                <w:rFonts w:ascii="宋体" w:eastAsia="宋体" w:hAnsi="宋体" w:cs="宋体"/>
                <w:b/>
                <w:bCs/>
                <w:sz w:val="21"/>
                <w:szCs w:val="21"/>
              </w:rPr>
            </w:pPr>
          </w:p>
        </w:tc>
        <w:tc>
          <w:tcPr>
            <w:tcW w:w="4808" w:type="dxa"/>
            <w:gridSpan w:val="22"/>
          </w:tcPr>
          <w:p w:rsidR="00635D2F" w:rsidRDefault="00635D2F">
            <w:pPr>
              <w:adjustRightInd w:val="0"/>
              <w:snapToGrid w:val="0"/>
              <w:spacing w:after="0" w:line="0" w:lineRule="atLeast"/>
              <w:rPr>
                <w:rFonts w:ascii="宋体" w:eastAsia="宋体" w:hAnsi="宋体" w:cs="宋体"/>
                <w:b/>
                <w:bCs/>
                <w:sz w:val="21"/>
                <w:szCs w:val="21"/>
              </w:rPr>
            </w:pPr>
          </w:p>
        </w:tc>
        <w:tc>
          <w:tcPr>
            <w:tcW w:w="679" w:type="dxa"/>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Align w:val="center"/>
          </w:tcPr>
          <w:p w:rsidR="00635D2F" w:rsidRDefault="00635D2F">
            <w:pPr>
              <w:adjustRightInd w:val="0"/>
              <w:snapToGrid w:val="0"/>
              <w:spacing w:after="0"/>
              <w:jc w:val="center"/>
              <w:rPr>
                <w:rFonts w:ascii="宋体" w:eastAsia="宋体" w:hAnsi="宋体" w:cs="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大学生科技竞赛获奖</w:t>
            </w:r>
          </w:p>
        </w:tc>
        <w:tc>
          <w:tcPr>
            <w:tcW w:w="1280"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竞赛级别</w:t>
            </w:r>
          </w:p>
        </w:tc>
        <w:tc>
          <w:tcPr>
            <w:tcW w:w="2441" w:type="dxa"/>
            <w:gridSpan w:val="8"/>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竞赛项目名称</w:t>
            </w:r>
          </w:p>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（含专项竞赛名称）</w:t>
            </w:r>
          </w:p>
        </w:tc>
        <w:tc>
          <w:tcPr>
            <w:tcW w:w="706" w:type="dxa"/>
            <w:gridSpan w:val="3"/>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hint="eastAsia"/>
                <w:b/>
                <w:sz w:val="21"/>
                <w:szCs w:val="21"/>
              </w:rPr>
              <w:t>获奖</w:t>
            </w:r>
          </w:p>
          <w:p w:rsidR="00635D2F" w:rsidRDefault="00DA6CD9">
            <w:pPr>
              <w:adjustRightInd w:val="0"/>
              <w:snapToGrid w:val="0"/>
              <w:spacing w:after="0"/>
              <w:jc w:val="center"/>
              <w:rPr>
                <w:rFonts w:ascii="宋体" w:eastAsia="宋体" w:hAnsi="宋体"/>
                <w:b/>
                <w:sz w:val="21"/>
                <w:szCs w:val="21"/>
              </w:rPr>
            </w:pPr>
            <w:r>
              <w:rPr>
                <w:rFonts w:ascii="宋体" w:eastAsia="宋体" w:hAnsi="宋体" w:hint="eastAsia"/>
                <w:b/>
                <w:sz w:val="21"/>
                <w:szCs w:val="21"/>
              </w:rPr>
              <w:t>时间</w:t>
            </w:r>
          </w:p>
        </w:tc>
        <w:tc>
          <w:tcPr>
            <w:tcW w:w="842" w:type="dxa"/>
            <w:gridSpan w:val="4"/>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hint="eastAsia"/>
                <w:b/>
                <w:sz w:val="21"/>
                <w:szCs w:val="21"/>
              </w:rPr>
              <w:t>是否有特等奖</w:t>
            </w:r>
          </w:p>
        </w:tc>
        <w:tc>
          <w:tcPr>
            <w:tcW w:w="664" w:type="dxa"/>
            <w:gridSpan w:val="3"/>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奖项</w:t>
            </w:r>
          </w:p>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等级</w:t>
            </w:r>
          </w:p>
        </w:tc>
        <w:tc>
          <w:tcPr>
            <w:tcW w:w="678" w:type="dxa"/>
            <w:gridSpan w:val="5"/>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成员排名</w:t>
            </w:r>
          </w:p>
        </w:tc>
        <w:tc>
          <w:tcPr>
            <w:tcW w:w="679" w:type="dxa"/>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rPr>
                <w:rFonts w:ascii="宋体" w:eastAsia="宋体" w:hAnsi="宋体"/>
                <w:b/>
                <w:sz w:val="21"/>
                <w:szCs w:val="21"/>
              </w:rPr>
            </w:pPr>
          </w:p>
        </w:tc>
        <w:tc>
          <w:tcPr>
            <w:tcW w:w="1280" w:type="dxa"/>
            <w:gridSpan w:val="2"/>
          </w:tcPr>
          <w:p w:rsidR="00635D2F" w:rsidRDefault="00635D2F">
            <w:pPr>
              <w:widowControl/>
              <w:adjustRightInd w:val="0"/>
              <w:snapToGrid w:val="0"/>
              <w:spacing w:after="0"/>
              <w:rPr>
                <w:rFonts w:ascii="宋体" w:eastAsia="宋体" w:hAnsi="宋体"/>
                <w:b/>
                <w:sz w:val="21"/>
                <w:szCs w:val="21"/>
              </w:rPr>
            </w:pPr>
          </w:p>
        </w:tc>
        <w:tc>
          <w:tcPr>
            <w:tcW w:w="2441" w:type="dxa"/>
            <w:gridSpan w:val="8"/>
          </w:tcPr>
          <w:p w:rsidR="00635D2F" w:rsidRDefault="00635D2F">
            <w:pPr>
              <w:widowControl/>
              <w:adjustRightInd w:val="0"/>
              <w:snapToGrid w:val="0"/>
              <w:spacing w:after="0"/>
              <w:rPr>
                <w:rFonts w:ascii="宋体" w:eastAsia="宋体" w:hAnsi="宋体"/>
                <w:b/>
                <w:sz w:val="21"/>
                <w:szCs w:val="21"/>
              </w:rPr>
            </w:pPr>
          </w:p>
        </w:tc>
        <w:tc>
          <w:tcPr>
            <w:tcW w:w="706" w:type="dxa"/>
            <w:gridSpan w:val="3"/>
          </w:tcPr>
          <w:p w:rsidR="00635D2F" w:rsidRDefault="00635D2F">
            <w:pPr>
              <w:widowControl/>
              <w:adjustRightInd w:val="0"/>
              <w:snapToGrid w:val="0"/>
              <w:spacing w:after="0"/>
              <w:rPr>
                <w:rFonts w:ascii="宋体" w:eastAsia="宋体" w:hAnsi="宋体"/>
                <w:b/>
                <w:sz w:val="21"/>
                <w:szCs w:val="21"/>
              </w:rPr>
            </w:pPr>
          </w:p>
        </w:tc>
        <w:tc>
          <w:tcPr>
            <w:tcW w:w="842" w:type="dxa"/>
            <w:gridSpan w:val="4"/>
          </w:tcPr>
          <w:p w:rsidR="00635D2F" w:rsidRDefault="00635D2F">
            <w:pPr>
              <w:widowControl/>
              <w:adjustRightInd w:val="0"/>
              <w:snapToGrid w:val="0"/>
              <w:spacing w:after="0"/>
              <w:rPr>
                <w:rFonts w:ascii="宋体" w:eastAsia="宋体" w:hAnsi="宋体"/>
                <w:b/>
                <w:sz w:val="21"/>
                <w:szCs w:val="21"/>
              </w:rPr>
            </w:pPr>
          </w:p>
        </w:tc>
        <w:tc>
          <w:tcPr>
            <w:tcW w:w="664" w:type="dxa"/>
            <w:gridSpan w:val="3"/>
          </w:tcPr>
          <w:p w:rsidR="00635D2F" w:rsidRDefault="00635D2F">
            <w:pPr>
              <w:widowControl/>
              <w:adjustRightInd w:val="0"/>
              <w:snapToGrid w:val="0"/>
              <w:spacing w:after="0"/>
              <w:rPr>
                <w:rFonts w:ascii="宋体" w:eastAsia="宋体" w:hAnsi="宋体"/>
                <w:b/>
                <w:sz w:val="21"/>
                <w:szCs w:val="21"/>
              </w:rPr>
            </w:pPr>
          </w:p>
        </w:tc>
        <w:tc>
          <w:tcPr>
            <w:tcW w:w="678" w:type="dxa"/>
            <w:gridSpan w:val="5"/>
          </w:tcPr>
          <w:p w:rsidR="00635D2F" w:rsidRDefault="00635D2F">
            <w:pPr>
              <w:adjustRightInd w:val="0"/>
              <w:snapToGrid w:val="0"/>
              <w:spacing w:after="0"/>
              <w:rPr>
                <w:rFonts w:ascii="宋体" w:eastAsia="宋体" w:hAnsi="宋体"/>
                <w:b/>
                <w:sz w:val="21"/>
                <w:szCs w:val="21"/>
              </w:rPr>
            </w:pPr>
          </w:p>
        </w:tc>
        <w:tc>
          <w:tcPr>
            <w:tcW w:w="679" w:type="dxa"/>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Align w:val="center"/>
          </w:tcPr>
          <w:p w:rsidR="00635D2F" w:rsidRDefault="00635D2F">
            <w:pPr>
              <w:widowControl/>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公开发表专业学术论文情况</w:t>
            </w:r>
          </w:p>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发明专利</w:t>
            </w:r>
          </w:p>
        </w:tc>
        <w:tc>
          <w:tcPr>
            <w:tcW w:w="1280" w:type="dxa"/>
            <w:gridSpan w:val="2"/>
            <w:vAlign w:val="center"/>
          </w:tcPr>
          <w:p w:rsidR="00635D2F" w:rsidRDefault="00DA6CD9">
            <w:pPr>
              <w:widowControl/>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期刊类别</w:t>
            </w:r>
          </w:p>
        </w:tc>
        <w:tc>
          <w:tcPr>
            <w:tcW w:w="1877" w:type="dxa"/>
            <w:gridSpan w:val="7"/>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论文名称</w:t>
            </w:r>
          </w:p>
        </w:tc>
        <w:tc>
          <w:tcPr>
            <w:tcW w:w="1718" w:type="dxa"/>
            <w:gridSpan w:val="6"/>
            <w:vAlign w:val="center"/>
          </w:tcPr>
          <w:p w:rsidR="00635D2F" w:rsidRDefault="00DA6CD9">
            <w:pPr>
              <w:widowControl/>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期刊名称</w:t>
            </w:r>
          </w:p>
        </w:tc>
        <w:tc>
          <w:tcPr>
            <w:tcW w:w="1070" w:type="dxa"/>
            <w:gridSpan w:val="6"/>
            <w:vAlign w:val="center"/>
          </w:tcPr>
          <w:p w:rsidR="00635D2F" w:rsidRDefault="00DA6CD9">
            <w:pPr>
              <w:widowControl/>
              <w:adjustRightInd w:val="0"/>
              <w:snapToGrid w:val="0"/>
              <w:spacing w:after="0"/>
              <w:rPr>
                <w:rFonts w:ascii="宋体" w:eastAsia="宋体" w:hAnsi="宋体"/>
                <w:b/>
                <w:sz w:val="21"/>
                <w:szCs w:val="21"/>
              </w:rPr>
            </w:pPr>
            <w:r>
              <w:rPr>
                <w:rFonts w:ascii="宋体" w:eastAsia="宋体" w:hAnsi="宋体" w:cs="宋体" w:hint="eastAsia"/>
                <w:b/>
                <w:sz w:val="21"/>
                <w:szCs w:val="21"/>
              </w:rPr>
              <w:t>发表时间</w:t>
            </w:r>
          </w:p>
        </w:tc>
        <w:tc>
          <w:tcPr>
            <w:tcW w:w="666" w:type="dxa"/>
            <w:gridSpan w:val="4"/>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排名</w:t>
            </w:r>
          </w:p>
        </w:tc>
        <w:tc>
          <w:tcPr>
            <w:tcW w:w="679" w:type="dxa"/>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widowControl/>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jc w:val="center"/>
              <w:rPr>
                <w:rFonts w:ascii="宋体" w:eastAsia="宋体" w:hAnsi="宋体" w:cs="宋体"/>
                <w:b/>
                <w:sz w:val="21"/>
                <w:szCs w:val="21"/>
              </w:rPr>
            </w:pPr>
          </w:p>
        </w:tc>
        <w:tc>
          <w:tcPr>
            <w:tcW w:w="1280" w:type="dxa"/>
            <w:gridSpan w:val="2"/>
          </w:tcPr>
          <w:p w:rsidR="00635D2F" w:rsidRDefault="00635D2F">
            <w:pPr>
              <w:widowControl/>
              <w:adjustRightInd w:val="0"/>
              <w:snapToGrid w:val="0"/>
              <w:spacing w:after="0" w:line="0" w:lineRule="atLeast"/>
              <w:rPr>
                <w:rFonts w:ascii="宋体" w:eastAsia="宋体" w:hAnsi="宋体"/>
                <w:b/>
                <w:sz w:val="21"/>
                <w:szCs w:val="21"/>
              </w:rPr>
            </w:pPr>
          </w:p>
        </w:tc>
        <w:tc>
          <w:tcPr>
            <w:tcW w:w="1877" w:type="dxa"/>
            <w:gridSpan w:val="7"/>
          </w:tcPr>
          <w:p w:rsidR="00635D2F" w:rsidRDefault="00635D2F">
            <w:pPr>
              <w:adjustRightInd w:val="0"/>
              <w:snapToGrid w:val="0"/>
              <w:spacing w:after="0" w:line="0" w:lineRule="atLeast"/>
              <w:rPr>
                <w:rFonts w:ascii="宋体" w:eastAsia="宋体" w:hAnsi="宋体"/>
                <w:b/>
                <w:sz w:val="21"/>
                <w:szCs w:val="21"/>
              </w:rPr>
            </w:pPr>
          </w:p>
        </w:tc>
        <w:tc>
          <w:tcPr>
            <w:tcW w:w="1718" w:type="dxa"/>
            <w:gridSpan w:val="6"/>
          </w:tcPr>
          <w:p w:rsidR="00635D2F" w:rsidRDefault="00635D2F">
            <w:pPr>
              <w:widowControl/>
              <w:adjustRightInd w:val="0"/>
              <w:snapToGrid w:val="0"/>
              <w:spacing w:after="0" w:line="0" w:lineRule="atLeast"/>
              <w:rPr>
                <w:rFonts w:ascii="宋体" w:eastAsia="宋体" w:hAnsi="宋体"/>
                <w:b/>
                <w:sz w:val="21"/>
                <w:szCs w:val="21"/>
              </w:rPr>
            </w:pPr>
          </w:p>
        </w:tc>
        <w:tc>
          <w:tcPr>
            <w:tcW w:w="1070" w:type="dxa"/>
            <w:gridSpan w:val="6"/>
          </w:tcPr>
          <w:p w:rsidR="00635D2F" w:rsidRDefault="00635D2F">
            <w:pPr>
              <w:widowControl/>
              <w:adjustRightInd w:val="0"/>
              <w:snapToGrid w:val="0"/>
              <w:spacing w:after="0" w:line="0" w:lineRule="atLeast"/>
              <w:rPr>
                <w:rFonts w:ascii="宋体" w:eastAsia="宋体" w:hAnsi="宋体"/>
                <w:b/>
                <w:sz w:val="21"/>
                <w:szCs w:val="21"/>
              </w:rPr>
            </w:pPr>
          </w:p>
        </w:tc>
        <w:tc>
          <w:tcPr>
            <w:tcW w:w="666" w:type="dxa"/>
            <w:gridSpan w:val="4"/>
          </w:tcPr>
          <w:p w:rsidR="00635D2F" w:rsidRDefault="00635D2F">
            <w:pPr>
              <w:adjustRightInd w:val="0"/>
              <w:snapToGrid w:val="0"/>
              <w:spacing w:after="0" w:line="0" w:lineRule="atLeast"/>
              <w:rPr>
                <w:rFonts w:ascii="宋体" w:eastAsia="宋体" w:hAnsi="宋体"/>
                <w:b/>
                <w:sz w:val="21"/>
                <w:szCs w:val="21"/>
              </w:rPr>
            </w:pPr>
          </w:p>
        </w:tc>
        <w:tc>
          <w:tcPr>
            <w:tcW w:w="679" w:type="dxa"/>
            <w:vMerge w:val="restart"/>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Merge w:val="restart"/>
            <w:vAlign w:val="center"/>
          </w:tcPr>
          <w:p w:rsidR="00635D2F" w:rsidRDefault="00635D2F">
            <w:pPr>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Merge/>
            <w:vAlign w:val="center"/>
          </w:tcPr>
          <w:p w:rsidR="00635D2F" w:rsidRDefault="00635D2F">
            <w:pPr>
              <w:widowControl/>
              <w:adjustRightInd w:val="0"/>
              <w:snapToGrid w:val="0"/>
              <w:spacing w:after="0"/>
              <w:jc w:val="center"/>
              <w:rPr>
                <w:rFonts w:ascii="宋体" w:eastAsia="宋体" w:hAnsi="宋体" w:cs="宋体"/>
                <w:b/>
                <w:sz w:val="21"/>
                <w:szCs w:val="21"/>
              </w:rPr>
            </w:pPr>
          </w:p>
        </w:tc>
        <w:tc>
          <w:tcPr>
            <w:tcW w:w="3925" w:type="dxa"/>
            <w:gridSpan w:val="11"/>
            <w:vAlign w:val="center"/>
          </w:tcPr>
          <w:p w:rsidR="00635D2F" w:rsidRDefault="00DA6CD9">
            <w:pPr>
              <w:widowControl/>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专利名称</w:t>
            </w:r>
          </w:p>
        </w:tc>
        <w:tc>
          <w:tcPr>
            <w:tcW w:w="1411" w:type="dxa"/>
            <w:gridSpan w:val="7"/>
            <w:vAlign w:val="center"/>
          </w:tcPr>
          <w:p w:rsidR="00635D2F" w:rsidRDefault="00DA6CD9">
            <w:pPr>
              <w:widowControl/>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授权时间</w:t>
            </w:r>
          </w:p>
        </w:tc>
        <w:tc>
          <w:tcPr>
            <w:tcW w:w="1275" w:type="dxa"/>
            <w:gridSpan w:val="7"/>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成员排名</w:t>
            </w:r>
          </w:p>
        </w:tc>
        <w:tc>
          <w:tcPr>
            <w:tcW w:w="679" w:type="dxa"/>
            <w:vMerge/>
            <w:vAlign w:val="center"/>
          </w:tcPr>
          <w:p w:rsidR="00635D2F" w:rsidRDefault="00635D2F">
            <w:pPr>
              <w:adjustRightInd w:val="0"/>
              <w:snapToGrid w:val="0"/>
              <w:spacing w:after="0"/>
              <w:jc w:val="center"/>
              <w:rPr>
                <w:rFonts w:ascii="宋体" w:eastAsia="宋体" w:hAnsi="宋体"/>
                <w:b/>
                <w:sz w:val="21"/>
                <w:szCs w:val="21"/>
              </w:rPr>
            </w:pPr>
          </w:p>
        </w:tc>
        <w:tc>
          <w:tcPr>
            <w:tcW w:w="1205" w:type="dxa"/>
            <w:gridSpan w:val="2"/>
            <w:vMerge/>
            <w:vAlign w:val="center"/>
          </w:tcPr>
          <w:p w:rsidR="00635D2F" w:rsidRDefault="00635D2F">
            <w:pPr>
              <w:widowControl/>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rPr>
                <w:rFonts w:ascii="宋体" w:eastAsia="宋体" w:hAnsi="宋体" w:cs="宋体"/>
                <w:b/>
                <w:sz w:val="21"/>
                <w:szCs w:val="21"/>
              </w:rPr>
            </w:pPr>
          </w:p>
        </w:tc>
        <w:tc>
          <w:tcPr>
            <w:tcW w:w="3925" w:type="dxa"/>
            <w:gridSpan w:val="11"/>
            <w:vAlign w:val="center"/>
          </w:tcPr>
          <w:p w:rsidR="00635D2F" w:rsidRDefault="00635D2F">
            <w:pPr>
              <w:widowControl/>
              <w:adjustRightInd w:val="0"/>
              <w:snapToGrid w:val="0"/>
              <w:spacing w:after="0"/>
              <w:jc w:val="center"/>
              <w:rPr>
                <w:rFonts w:ascii="宋体" w:eastAsia="宋体" w:hAnsi="宋体"/>
                <w:b/>
                <w:sz w:val="21"/>
                <w:szCs w:val="21"/>
              </w:rPr>
            </w:pPr>
          </w:p>
        </w:tc>
        <w:tc>
          <w:tcPr>
            <w:tcW w:w="1411" w:type="dxa"/>
            <w:gridSpan w:val="7"/>
            <w:vAlign w:val="center"/>
          </w:tcPr>
          <w:p w:rsidR="00635D2F" w:rsidRDefault="00635D2F">
            <w:pPr>
              <w:widowControl/>
              <w:adjustRightInd w:val="0"/>
              <w:snapToGrid w:val="0"/>
              <w:spacing w:after="0"/>
              <w:jc w:val="center"/>
              <w:rPr>
                <w:rFonts w:ascii="宋体" w:eastAsia="宋体" w:hAnsi="宋体"/>
                <w:b/>
                <w:sz w:val="21"/>
                <w:szCs w:val="21"/>
              </w:rPr>
            </w:pPr>
          </w:p>
        </w:tc>
        <w:tc>
          <w:tcPr>
            <w:tcW w:w="1275" w:type="dxa"/>
            <w:gridSpan w:val="7"/>
            <w:vAlign w:val="center"/>
          </w:tcPr>
          <w:p w:rsidR="00635D2F" w:rsidRDefault="00635D2F">
            <w:pPr>
              <w:adjustRightInd w:val="0"/>
              <w:snapToGrid w:val="0"/>
              <w:spacing w:after="0"/>
              <w:jc w:val="center"/>
              <w:rPr>
                <w:rFonts w:ascii="宋体" w:eastAsia="宋体" w:hAnsi="宋体"/>
                <w:b/>
                <w:sz w:val="21"/>
                <w:szCs w:val="21"/>
              </w:rPr>
            </w:pPr>
          </w:p>
        </w:tc>
        <w:tc>
          <w:tcPr>
            <w:tcW w:w="679" w:type="dxa"/>
            <w:vMerge/>
            <w:vAlign w:val="center"/>
          </w:tcPr>
          <w:p w:rsidR="00635D2F" w:rsidRDefault="00635D2F">
            <w:pPr>
              <w:adjustRightInd w:val="0"/>
              <w:snapToGrid w:val="0"/>
              <w:spacing w:after="0"/>
              <w:jc w:val="center"/>
              <w:rPr>
                <w:rFonts w:ascii="宋体" w:eastAsia="宋体" w:hAnsi="宋体"/>
                <w:b/>
                <w:sz w:val="21"/>
                <w:szCs w:val="21"/>
              </w:rPr>
            </w:pPr>
          </w:p>
        </w:tc>
        <w:tc>
          <w:tcPr>
            <w:tcW w:w="1205" w:type="dxa"/>
            <w:gridSpan w:val="2"/>
            <w:vMerge/>
            <w:vAlign w:val="center"/>
          </w:tcPr>
          <w:p w:rsidR="00635D2F" w:rsidRDefault="00635D2F">
            <w:pPr>
              <w:widowControl/>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获得荣誉称号情况</w:t>
            </w:r>
          </w:p>
        </w:tc>
        <w:tc>
          <w:tcPr>
            <w:tcW w:w="1280" w:type="dxa"/>
            <w:gridSpan w:val="2"/>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获奖时间</w:t>
            </w:r>
          </w:p>
        </w:tc>
        <w:tc>
          <w:tcPr>
            <w:tcW w:w="1069" w:type="dxa"/>
            <w:gridSpan w:val="4"/>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获奖级别</w:t>
            </w:r>
          </w:p>
        </w:tc>
        <w:tc>
          <w:tcPr>
            <w:tcW w:w="4262" w:type="dxa"/>
            <w:gridSpan w:val="19"/>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获奖名称</w:t>
            </w:r>
          </w:p>
        </w:tc>
        <w:tc>
          <w:tcPr>
            <w:tcW w:w="679" w:type="dxa"/>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widowControl/>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jc w:val="center"/>
              <w:rPr>
                <w:rFonts w:ascii="宋体" w:eastAsia="宋体" w:hAnsi="宋体" w:cs="宋体"/>
                <w:b/>
                <w:sz w:val="21"/>
                <w:szCs w:val="21"/>
              </w:rPr>
            </w:pPr>
          </w:p>
        </w:tc>
        <w:tc>
          <w:tcPr>
            <w:tcW w:w="1280" w:type="dxa"/>
            <w:gridSpan w:val="2"/>
            <w:vAlign w:val="center"/>
          </w:tcPr>
          <w:p w:rsidR="00635D2F" w:rsidRDefault="00635D2F">
            <w:pPr>
              <w:widowControl/>
              <w:adjustRightInd w:val="0"/>
              <w:snapToGrid w:val="0"/>
              <w:spacing w:after="0"/>
              <w:jc w:val="center"/>
              <w:rPr>
                <w:rFonts w:ascii="宋体" w:eastAsia="宋体" w:hAnsi="宋体"/>
                <w:b/>
                <w:sz w:val="21"/>
                <w:szCs w:val="21"/>
              </w:rPr>
            </w:pPr>
          </w:p>
        </w:tc>
        <w:tc>
          <w:tcPr>
            <w:tcW w:w="1069" w:type="dxa"/>
            <w:gridSpan w:val="4"/>
            <w:vAlign w:val="center"/>
          </w:tcPr>
          <w:p w:rsidR="00635D2F" w:rsidRDefault="00635D2F">
            <w:pPr>
              <w:widowControl/>
              <w:adjustRightInd w:val="0"/>
              <w:snapToGrid w:val="0"/>
              <w:spacing w:after="0"/>
              <w:jc w:val="center"/>
              <w:rPr>
                <w:rFonts w:ascii="宋体" w:eastAsia="宋体" w:hAnsi="宋体"/>
                <w:b/>
                <w:sz w:val="21"/>
                <w:szCs w:val="21"/>
              </w:rPr>
            </w:pPr>
          </w:p>
        </w:tc>
        <w:tc>
          <w:tcPr>
            <w:tcW w:w="4262" w:type="dxa"/>
            <w:gridSpan w:val="19"/>
            <w:vAlign w:val="center"/>
          </w:tcPr>
          <w:p w:rsidR="00635D2F" w:rsidRDefault="00635D2F">
            <w:pPr>
              <w:widowControl/>
              <w:adjustRightInd w:val="0"/>
              <w:snapToGrid w:val="0"/>
              <w:spacing w:after="0"/>
              <w:jc w:val="center"/>
              <w:rPr>
                <w:rFonts w:ascii="宋体" w:eastAsia="宋体" w:hAnsi="宋体"/>
                <w:b/>
                <w:sz w:val="21"/>
                <w:szCs w:val="21"/>
              </w:rPr>
            </w:pPr>
          </w:p>
        </w:tc>
        <w:tc>
          <w:tcPr>
            <w:tcW w:w="679" w:type="dxa"/>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Align w:val="center"/>
          </w:tcPr>
          <w:p w:rsidR="00635D2F" w:rsidRDefault="00635D2F">
            <w:pPr>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Merge w:val="restart"/>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其他附加成绩</w:t>
            </w:r>
          </w:p>
        </w:tc>
        <w:tc>
          <w:tcPr>
            <w:tcW w:w="6611" w:type="dxa"/>
            <w:gridSpan w:val="25"/>
            <w:vAlign w:val="center"/>
          </w:tcPr>
          <w:p w:rsidR="00635D2F" w:rsidRDefault="00DA6CD9">
            <w:pPr>
              <w:adjustRightInd w:val="0"/>
              <w:snapToGrid w:val="0"/>
              <w:spacing w:after="0"/>
              <w:jc w:val="center"/>
              <w:rPr>
                <w:rFonts w:ascii="宋体" w:eastAsia="宋体" w:hAnsi="宋体"/>
                <w:b/>
                <w:bCs/>
                <w:sz w:val="21"/>
                <w:szCs w:val="21"/>
              </w:rPr>
            </w:pPr>
            <w:r>
              <w:rPr>
                <w:rFonts w:ascii="宋体" w:eastAsia="宋体" w:hAnsi="宋体" w:hint="eastAsia"/>
                <w:b/>
                <w:bCs/>
                <w:sz w:val="21"/>
                <w:szCs w:val="21"/>
              </w:rPr>
              <w:t>特别突出贡献的具体情况</w:t>
            </w:r>
          </w:p>
        </w:tc>
        <w:tc>
          <w:tcPr>
            <w:tcW w:w="679" w:type="dxa"/>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加分</w:t>
            </w:r>
          </w:p>
        </w:tc>
        <w:tc>
          <w:tcPr>
            <w:tcW w:w="1205"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审核人</w:t>
            </w:r>
          </w:p>
        </w:tc>
      </w:tr>
      <w:tr w:rsidR="00635D2F">
        <w:trPr>
          <w:gridAfter w:val="1"/>
          <w:wAfter w:w="51" w:type="dxa"/>
          <w:trHeight w:val="397"/>
          <w:jc w:val="center"/>
        </w:trPr>
        <w:tc>
          <w:tcPr>
            <w:tcW w:w="1337" w:type="dxa"/>
            <w:gridSpan w:val="3"/>
            <w:vMerge/>
            <w:vAlign w:val="center"/>
          </w:tcPr>
          <w:p w:rsidR="00635D2F" w:rsidRDefault="00635D2F">
            <w:pPr>
              <w:adjustRightInd w:val="0"/>
              <w:snapToGrid w:val="0"/>
              <w:spacing w:after="0"/>
              <w:jc w:val="center"/>
              <w:rPr>
                <w:rFonts w:ascii="宋体" w:eastAsia="宋体" w:hAnsi="宋体" w:cs="宋体"/>
                <w:b/>
                <w:sz w:val="21"/>
                <w:szCs w:val="21"/>
              </w:rPr>
            </w:pPr>
          </w:p>
        </w:tc>
        <w:tc>
          <w:tcPr>
            <w:tcW w:w="6611" w:type="dxa"/>
            <w:gridSpan w:val="25"/>
          </w:tcPr>
          <w:p w:rsidR="00635D2F" w:rsidRDefault="00635D2F">
            <w:pPr>
              <w:widowControl/>
              <w:adjustRightInd w:val="0"/>
              <w:snapToGrid w:val="0"/>
              <w:spacing w:after="0"/>
              <w:rPr>
                <w:rFonts w:ascii="宋体" w:eastAsia="宋体" w:hAnsi="宋体"/>
                <w:b/>
                <w:sz w:val="21"/>
                <w:szCs w:val="21"/>
              </w:rPr>
            </w:pPr>
          </w:p>
        </w:tc>
        <w:tc>
          <w:tcPr>
            <w:tcW w:w="679" w:type="dxa"/>
            <w:vAlign w:val="center"/>
          </w:tcPr>
          <w:p w:rsidR="00635D2F" w:rsidRDefault="00635D2F">
            <w:pPr>
              <w:adjustRightInd w:val="0"/>
              <w:snapToGrid w:val="0"/>
              <w:spacing w:after="0"/>
              <w:jc w:val="center"/>
              <w:rPr>
                <w:rFonts w:ascii="宋体" w:eastAsia="宋体" w:hAnsi="宋体" w:cs="宋体"/>
                <w:b/>
                <w:sz w:val="21"/>
                <w:szCs w:val="21"/>
              </w:rPr>
            </w:pPr>
          </w:p>
        </w:tc>
        <w:tc>
          <w:tcPr>
            <w:tcW w:w="1205" w:type="dxa"/>
            <w:gridSpan w:val="2"/>
            <w:vAlign w:val="center"/>
          </w:tcPr>
          <w:p w:rsidR="00635D2F" w:rsidRDefault="00635D2F">
            <w:pPr>
              <w:adjustRightInd w:val="0"/>
              <w:snapToGrid w:val="0"/>
              <w:spacing w:after="0"/>
              <w:jc w:val="center"/>
              <w:rPr>
                <w:rFonts w:ascii="宋体" w:eastAsia="宋体" w:hAnsi="宋体"/>
                <w:b/>
                <w:sz w:val="21"/>
                <w:szCs w:val="21"/>
              </w:rPr>
            </w:pPr>
          </w:p>
        </w:tc>
      </w:tr>
      <w:tr w:rsidR="00635D2F">
        <w:trPr>
          <w:gridAfter w:val="1"/>
          <w:wAfter w:w="51" w:type="dxa"/>
          <w:trHeight w:val="397"/>
          <w:jc w:val="center"/>
        </w:trPr>
        <w:tc>
          <w:tcPr>
            <w:tcW w:w="1337"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受处分情况</w:t>
            </w:r>
          </w:p>
        </w:tc>
        <w:tc>
          <w:tcPr>
            <w:tcW w:w="8495" w:type="dxa"/>
            <w:gridSpan w:val="28"/>
          </w:tcPr>
          <w:p w:rsidR="00635D2F" w:rsidRDefault="00635D2F">
            <w:pPr>
              <w:widowControl/>
              <w:adjustRightInd w:val="0"/>
              <w:snapToGrid w:val="0"/>
              <w:spacing w:after="0"/>
              <w:rPr>
                <w:rFonts w:ascii="宋体" w:eastAsia="宋体" w:hAnsi="宋体"/>
                <w:b/>
                <w:sz w:val="21"/>
                <w:szCs w:val="21"/>
              </w:rPr>
            </w:pPr>
          </w:p>
        </w:tc>
      </w:tr>
      <w:tr w:rsidR="00635D2F">
        <w:trPr>
          <w:gridAfter w:val="1"/>
          <w:wAfter w:w="51" w:type="dxa"/>
          <w:trHeight w:val="1052"/>
          <w:jc w:val="center"/>
        </w:trPr>
        <w:tc>
          <w:tcPr>
            <w:tcW w:w="1337" w:type="dxa"/>
            <w:gridSpan w:val="3"/>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hint="eastAsia"/>
                <w:b/>
                <w:sz w:val="21"/>
                <w:szCs w:val="21"/>
              </w:rPr>
              <w:t>本人承诺及签字</w:t>
            </w:r>
          </w:p>
        </w:tc>
        <w:tc>
          <w:tcPr>
            <w:tcW w:w="8495" w:type="dxa"/>
            <w:gridSpan w:val="28"/>
            <w:vAlign w:val="center"/>
          </w:tcPr>
          <w:p w:rsidR="00635D2F" w:rsidRDefault="00DA6CD9">
            <w:pPr>
              <w:adjustRightInd w:val="0"/>
              <w:snapToGrid w:val="0"/>
              <w:spacing w:after="0"/>
              <w:ind w:firstLineChars="200" w:firstLine="420"/>
              <w:rPr>
                <w:rFonts w:ascii="宋体" w:eastAsia="宋体" w:hAnsi="宋体"/>
                <w:sz w:val="21"/>
                <w:szCs w:val="21"/>
              </w:rPr>
            </w:pPr>
            <w:r>
              <w:rPr>
                <w:rFonts w:ascii="宋体" w:eastAsia="宋体" w:hAnsi="宋体" w:hint="eastAsia"/>
                <w:sz w:val="21"/>
                <w:szCs w:val="21"/>
              </w:rPr>
              <w:t>本人承诺：本申请表中所填写的内容真实有效，不存在抄袭、造假、冒名和有名无实等造假行为和学术不端行为，否则，学校有权依据校规对本人进行严肃处理。</w:t>
            </w:r>
          </w:p>
          <w:p w:rsidR="00635D2F" w:rsidRDefault="00DA6CD9">
            <w:pPr>
              <w:adjustRightInd w:val="0"/>
              <w:snapToGrid w:val="0"/>
              <w:spacing w:after="0"/>
              <w:ind w:firstLineChars="1600" w:firstLine="3373"/>
              <w:rPr>
                <w:rFonts w:ascii="宋体" w:eastAsia="宋体" w:hAnsi="宋体"/>
                <w:b/>
                <w:bCs/>
                <w:sz w:val="21"/>
                <w:szCs w:val="21"/>
              </w:rPr>
            </w:pPr>
            <w:r>
              <w:rPr>
                <w:rFonts w:ascii="宋体" w:eastAsia="宋体" w:hAnsi="宋体" w:hint="eastAsia"/>
                <w:b/>
                <w:bCs/>
                <w:sz w:val="21"/>
                <w:szCs w:val="21"/>
              </w:rPr>
              <w:t>申请人签字：                    日期：</w:t>
            </w:r>
          </w:p>
        </w:tc>
      </w:tr>
      <w:tr w:rsidR="00635D2F">
        <w:trPr>
          <w:gridAfter w:val="1"/>
          <w:wAfter w:w="51" w:type="dxa"/>
          <w:trHeight w:val="444"/>
          <w:jc w:val="center"/>
        </w:trPr>
        <w:tc>
          <w:tcPr>
            <w:tcW w:w="1337" w:type="dxa"/>
            <w:gridSpan w:val="3"/>
            <w:vMerge w:val="restart"/>
            <w:vAlign w:val="center"/>
          </w:tcPr>
          <w:p w:rsidR="00635D2F" w:rsidRDefault="00DA6CD9">
            <w:pPr>
              <w:adjustRightInd w:val="0"/>
              <w:snapToGrid w:val="0"/>
              <w:spacing w:after="0" w:line="240" w:lineRule="auto"/>
              <w:jc w:val="center"/>
              <w:rPr>
                <w:rFonts w:ascii="宋体" w:eastAsia="宋体" w:hAnsi="宋体"/>
                <w:b/>
                <w:sz w:val="21"/>
                <w:szCs w:val="21"/>
              </w:rPr>
            </w:pPr>
            <w:proofErr w:type="gramStart"/>
            <w:r>
              <w:rPr>
                <w:rFonts w:ascii="宋体" w:eastAsia="宋体" w:hAnsi="宋体" w:cs="宋体" w:hint="eastAsia"/>
                <w:b/>
                <w:sz w:val="21"/>
                <w:szCs w:val="21"/>
              </w:rPr>
              <w:t>学院推免工作</w:t>
            </w:r>
            <w:proofErr w:type="gramEnd"/>
            <w:r>
              <w:rPr>
                <w:rFonts w:ascii="宋体" w:eastAsia="宋体" w:hAnsi="宋体" w:cs="宋体" w:hint="eastAsia"/>
                <w:b/>
                <w:sz w:val="21"/>
                <w:szCs w:val="21"/>
              </w:rPr>
              <w:t>小组审核及推荐意见</w:t>
            </w:r>
          </w:p>
        </w:tc>
        <w:tc>
          <w:tcPr>
            <w:tcW w:w="1035" w:type="dxa"/>
            <w:vAlign w:val="center"/>
          </w:tcPr>
          <w:p w:rsidR="00635D2F" w:rsidRDefault="00DA6CD9">
            <w:pPr>
              <w:adjustRightInd w:val="0"/>
              <w:snapToGrid w:val="0"/>
              <w:spacing w:after="0"/>
              <w:jc w:val="center"/>
              <w:rPr>
                <w:rFonts w:ascii="宋体" w:eastAsia="宋体" w:hAnsi="宋体"/>
                <w:b/>
                <w:bCs/>
                <w:sz w:val="21"/>
                <w:szCs w:val="21"/>
              </w:rPr>
            </w:pPr>
            <w:r>
              <w:rPr>
                <w:rFonts w:ascii="宋体" w:eastAsia="宋体" w:hAnsi="宋体" w:hint="eastAsia"/>
                <w:b/>
                <w:bCs/>
                <w:sz w:val="21"/>
                <w:szCs w:val="21"/>
              </w:rPr>
              <w:t>学业成绩</w:t>
            </w:r>
          </w:p>
        </w:tc>
        <w:tc>
          <w:tcPr>
            <w:tcW w:w="1068" w:type="dxa"/>
            <w:gridSpan w:val="4"/>
            <w:vAlign w:val="center"/>
          </w:tcPr>
          <w:p w:rsidR="00635D2F" w:rsidRDefault="00635D2F">
            <w:pPr>
              <w:adjustRightInd w:val="0"/>
              <w:snapToGrid w:val="0"/>
              <w:spacing w:after="0"/>
              <w:jc w:val="center"/>
              <w:rPr>
                <w:rFonts w:ascii="宋体" w:eastAsia="宋体" w:hAnsi="宋体"/>
                <w:b/>
                <w:sz w:val="21"/>
                <w:szCs w:val="21"/>
              </w:rPr>
            </w:pPr>
          </w:p>
        </w:tc>
        <w:tc>
          <w:tcPr>
            <w:tcW w:w="1054" w:type="dxa"/>
            <w:gridSpan w:val="4"/>
            <w:vAlign w:val="center"/>
          </w:tcPr>
          <w:p w:rsidR="00635D2F" w:rsidRDefault="00DA6CD9">
            <w:pPr>
              <w:adjustRightInd w:val="0"/>
              <w:snapToGrid w:val="0"/>
              <w:spacing w:after="0"/>
              <w:jc w:val="center"/>
              <w:rPr>
                <w:rFonts w:ascii="宋体" w:eastAsia="宋体" w:hAnsi="宋体"/>
                <w:b/>
                <w:bCs/>
                <w:sz w:val="21"/>
                <w:szCs w:val="21"/>
              </w:rPr>
            </w:pPr>
            <w:r>
              <w:rPr>
                <w:rFonts w:ascii="宋体" w:eastAsia="宋体" w:hAnsi="宋体" w:hint="eastAsia"/>
                <w:b/>
                <w:bCs/>
                <w:sz w:val="21"/>
                <w:szCs w:val="21"/>
              </w:rPr>
              <w:t>附加成绩</w:t>
            </w:r>
          </w:p>
        </w:tc>
        <w:tc>
          <w:tcPr>
            <w:tcW w:w="1332" w:type="dxa"/>
            <w:gridSpan w:val="5"/>
            <w:vAlign w:val="center"/>
          </w:tcPr>
          <w:p w:rsidR="00635D2F" w:rsidRDefault="00635D2F">
            <w:pPr>
              <w:adjustRightInd w:val="0"/>
              <w:snapToGrid w:val="0"/>
              <w:spacing w:after="0"/>
              <w:jc w:val="center"/>
              <w:rPr>
                <w:rFonts w:ascii="宋体" w:eastAsia="宋体" w:hAnsi="宋体"/>
                <w:b/>
                <w:sz w:val="21"/>
                <w:szCs w:val="21"/>
              </w:rPr>
            </w:pPr>
          </w:p>
        </w:tc>
        <w:tc>
          <w:tcPr>
            <w:tcW w:w="1031" w:type="dxa"/>
            <w:gridSpan w:val="5"/>
            <w:vAlign w:val="center"/>
          </w:tcPr>
          <w:p w:rsidR="00635D2F" w:rsidRDefault="00DA6CD9">
            <w:pPr>
              <w:adjustRightInd w:val="0"/>
              <w:snapToGrid w:val="0"/>
              <w:spacing w:after="0"/>
              <w:jc w:val="center"/>
              <w:rPr>
                <w:rFonts w:ascii="宋体" w:eastAsia="宋体" w:hAnsi="宋体"/>
                <w:b/>
                <w:bCs/>
                <w:sz w:val="21"/>
                <w:szCs w:val="21"/>
              </w:rPr>
            </w:pPr>
            <w:proofErr w:type="gramStart"/>
            <w:r>
              <w:rPr>
                <w:rFonts w:ascii="宋体" w:eastAsia="宋体" w:hAnsi="宋体" w:hint="eastAsia"/>
                <w:b/>
                <w:bCs/>
                <w:sz w:val="21"/>
                <w:szCs w:val="21"/>
              </w:rPr>
              <w:t>推免成绩</w:t>
            </w:r>
            <w:proofErr w:type="gramEnd"/>
          </w:p>
        </w:tc>
        <w:tc>
          <w:tcPr>
            <w:tcW w:w="875" w:type="dxa"/>
            <w:gridSpan w:val="4"/>
            <w:vAlign w:val="center"/>
          </w:tcPr>
          <w:p w:rsidR="00635D2F" w:rsidRDefault="00635D2F">
            <w:pPr>
              <w:adjustRightInd w:val="0"/>
              <w:snapToGrid w:val="0"/>
              <w:spacing w:after="0"/>
              <w:jc w:val="center"/>
              <w:rPr>
                <w:rFonts w:ascii="宋体" w:eastAsia="宋体" w:hAnsi="宋体"/>
                <w:b/>
                <w:sz w:val="21"/>
                <w:szCs w:val="21"/>
              </w:rPr>
            </w:pPr>
          </w:p>
        </w:tc>
        <w:tc>
          <w:tcPr>
            <w:tcW w:w="1057" w:type="dxa"/>
            <w:gridSpan w:val="4"/>
            <w:vAlign w:val="center"/>
          </w:tcPr>
          <w:p w:rsidR="00635D2F" w:rsidRDefault="00DA6CD9">
            <w:pPr>
              <w:adjustRightInd w:val="0"/>
              <w:snapToGrid w:val="0"/>
              <w:spacing w:after="0"/>
              <w:jc w:val="center"/>
              <w:rPr>
                <w:rFonts w:ascii="宋体" w:eastAsia="宋体" w:hAnsi="宋体"/>
                <w:b/>
                <w:bCs/>
                <w:sz w:val="21"/>
                <w:szCs w:val="21"/>
              </w:rPr>
            </w:pPr>
            <w:proofErr w:type="gramStart"/>
            <w:r>
              <w:rPr>
                <w:rFonts w:ascii="宋体" w:eastAsia="宋体" w:hAnsi="宋体" w:hint="eastAsia"/>
                <w:b/>
                <w:bCs/>
                <w:sz w:val="21"/>
                <w:szCs w:val="21"/>
              </w:rPr>
              <w:t>推免排名</w:t>
            </w:r>
            <w:proofErr w:type="gramEnd"/>
          </w:p>
        </w:tc>
        <w:tc>
          <w:tcPr>
            <w:tcW w:w="1043" w:type="dxa"/>
            <w:vAlign w:val="center"/>
          </w:tcPr>
          <w:p w:rsidR="00635D2F" w:rsidRDefault="00635D2F">
            <w:pPr>
              <w:adjustRightInd w:val="0"/>
              <w:snapToGrid w:val="0"/>
              <w:spacing w:after="0"/>
              <w:jc w:val="center"/>
              <w:rPr>
                <w:rFonts w:ascii="宋体" w:eastAsia="宋体" w:hAnsi="宋体"/>
                <w:b/>
                <w:bCs/>
                <w:sz w:val="21"/>
                <w:szCs w:val="21"/>
              </w:rPr>
            </w:pPr>
          </w:p>
        </w:tc>
      </w:tr>
      <w:tr w:rsidR="00635D2F">
        <w:trPr>
          <w:gridAfter w:val="1"/>
          <w:wAfter w:w="51" w:type="dxa"/>
          <w:trHeight w:val="851"/>
          <w:jc w:val="center"/>
        </w:trPr>
        <w:tc>
          <w:tcPr>
            <w:tcW w:w="1337" w:type="dxa"/>
            <w:gridSpan w:val="3"/>
            <w:vMerge/>
            <w:vAlign w:val="center"/>
          </w:tcPr>
          <w:p w:rsidR="00635D2F" w:rsidRDefault="00635D2F">
            <w:pPr>
              <w:adjustRightInd w:val="0"/>
              <w:snapToGrid w:val="0"/>
              <w:spacing w:after="0"/>
              <w:rPr>
                <w:rFonts w:ascii="宋体" w:eastAsia="宋体" w:hAnsi="宋体"/>
                <w:b/>
                <w:sz w:val="21"/>
                <w:szCs w:val="21"/>
              </w:rPr>
            </w:pPr>
          </w:p>
        </w:tc>
        <w:tc>
          <w:tcPr>
            <w:tcW w:w="8495" w:type="dxa"/>
            <w:gridSpan w:val="28"/>
            <w:vAlign w:val="center"/>
          </w:tcPr>
          <w:p w:rsidR="00635D2F" w:rsidRDefault="00635D2F">
            <w:pPr>
              <w:adjustRightInd w:val="0"/>
              <w:snapToGrid w:val="0"/>
              <w:spacing w:after="0"/>
              <w:jc w:val="center"/>
              <w:rPr>
                <w:rFonts w:ascii="宋体" w:eastAsia="宋体" w:hAnsi="宋体"/>
                <w:b/>
                <w:sz w:val="21"/>
                <w:szCs w:val="21"/>
              </w:rPr>
            </w:pPr>
          </w:p>
          <w:p w:rsidR="00635D2F" w:rsidRDefault="00DA6CD9">
            <w:pPr>
              <w:adjustRightInd w:val="0"/>
              <w:snapToGrid w:val="0"/>
              <w:spacing w:after="0"/>
              <w:rPr>
                <w:rFonts w:ascii="宋体" w:eastAsia="宋体" w:hAnsi="宋体"/>
                <w:b/>
                <w:sz w:val="21"/>
                <w:szCs w:val="21"/>
              </w:rPr>
            </w:pPr>
            <w:r>
              <w:rPr>
                <w:rFonts w:ascii="宋体" w:eastAsia="宋体" w:hAnsi="宋体" w:cs="宋体" w:hint="eastAsia"/>
                <w:b/>
                <w:sz w:val="21"/>
                <w:szCs w:val="21"/>
              </w:rPr>
              <w:t xml:space="preserve">　负责人签名（推荐单位盖章）： </w:t>
            </w:r>
            <w:r>
              <w:rPr>
                <w:rFonts w:ascii="宋体" w:eastAsia="宋体" w:hAnsi="宋体" w:cs="宋体"/>
                <w:b/>
                <w:sz w:val="21"/>
                <w:szCs w:val="21"/>
              </w:rPr>
              <w:t xml:space="preserve">             </w:t>
            </w:r>
            <w:r>
              <w:rPr>
                <w:rFonts w:ascii="宋体" w:eastAsia="宋体" w:hAnsi="宋体" w:cs="宋体" w:hint="eastAsia"/>
                <w:b/>
                <w:sz w:val="21"/>
                <w:szCs w:val="21"/>
              </w:rPr>
              <w:t>日期：</w:t>
            </w:r>
          </w:p>
        </w:tc>
      </w:tr>
      <w:tr w:rsidR="00635D2F">
        <w:trPr>
          <w:gridAfter w:val="1"/>
          <w:wAfter w:w="51" w:type="dxa"/>
          <w:trHeight w:val="851"/>
          <w:jc w:val="center"/>
        </w:trPr>
        <w:tc>
          <w:tcPr>
            <w:tcW w:w="1337" w:type="dxa"/>
            <w:gridSpan w:val="3"/>
            <w:vAlign w:val="center"/>
          </w:tcPr>
          <w:p w:rsidR="00635D2F" w:rsidRDefault="00DA6CD9">
            <w:pPr>
              <w:adjustRightInd w:val="0"/>
              <w:snapToGrid w:val="0"/>
              <w:spacing w:after="0"/>
              <w:jc w:val="center"/>
              <w:rPr>
                <w:rFonts w:ascii="宋体" w:eastAsia="宋体" w:hAnsi="宋体"/>
                <w:b/>
                <w:sz w:val="21"/>
                <w:szCs w:val="21"/>
              </w:rPr>
            </w:pPr>
            <w:proofErr w:type="gramStart"/>
            <w:r>
              <w:rPr>
                <w:rFonts w:ascii="宋体" w:eastAsia="宋体" w:hAnsi="宋体" w:cs="宋体" w:hint="eastAsia"/>
                <w:b/>
                <w:sz w:val="21"/>
                <w:szCs w:val="21"/>
              </w:rPr>
              <w:t>学校推免工作</w:t>
            </w:r>
            <w:proofErr w:type="gramEnd"/>
            <w:r>
              <w:rPr>
                <w:rFonts w:ascii="宋体" w:eastAsia="宋体" w:hAnsi="宋体" w:cs="宋体" w:hint="eastAsia"/>
                <w:b/>
                <w:sz w:val="21"/>
                <w:szCs w:val="21"/>
              </w:rPr>
              <w:t>领导小组审批意见</w:t>
            </w:r>
          </w:p>
        </w:tc>
        <w:tc>
          <w:tcPr>
            <w:tcW w:w="8495" w:type="dxa"/>
            <w:gridSpan w:val="28"/>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hint="eastAsia"/>
                <w:b/>
                <w:sz w:val="21"/>
                <w:szCs w:val="21"/>
              </w:rPr>
              <w:t xml:space="preserve"> </w:t>
            </w:r>
          </w:p>
          <w:p w:rsidR="00635D2F" w:rsidRDefault="00DA6CD9">
            <w:pPr>
              <w:adjustRightInd w:val="0"/>
              <w:snapToGrid w:val="0"/>
              <w:spacing w:after="0"/>
              <w:ind w:firstLineChars="500" w:firstLine="1054"/>
              <w:rPr>
                <w:rFonts w:ascii="宋体" w:eastAsia="宋体" w:hAnsi="宋体"/>
                <w:b/>
                <w:sz w:val="21"/>
                <w:szCs w:val="21"/>
              </w:rPr>
            </w:pPr>
            <w:proofErr w:type="gramStart"/>
            <w:r>
              <w:rPr>
                <w:rFonts w:ascii="宋体" w:eastAsia="宋体" w:hAnsi="宋体" w:hint="eastAsia"/>
                <w:b/>
                <w:sz w:val="21"/>
                <w:szCs w:val="21"/>
              </w:rPr>
              <w:t>推免工作</w:t>
            </w:r>
            <w:proofErr w:type="gramEnd"/>
            <w:r>
              <w:rPr>
                <w:rFonts w:ascii="宋体" w:eastAsia="宋体" w:hAnsi="宋体" w:hint="eastAsia"/>
                <w:b/>
                <w:sz w:val="21"/>
                <w:szCs w:val="21"/>
              </w:rPr>
              <w:t xml:space="preserve">领导小组办公室（代章）盖章： </w:t>
            </w:r>
            <w:r>
              <w:rPr>
                <w:rFonts w:ascii="宋体" w:eastAsia="宋体" w:hAnsi="宋体" w:cs="宋体" w:hint="eastAsia"/>
                <w:b/>
                <w:sz w:val="21"/>
                <w:szCs w:val="21"/>
              </w:rPr>
              <w:t xml:space="preserve">　　　　　     　日期：</w:t>
            </w:r>
          </w:p>
        </w:tc>
      </w:tr>
      <w:tr w:rsidR="00635D2F">
        <w:trPr>
          <w:trHeight w:val="7355"/>
          <w:jc w:val="center"/>
        </w:trPr>
        <w:tc>
          <w:tcPr>
            <w:tcW w:w="853" w:type="dxa"/>
            <w:vAlign w:val="center"/>
          </w:tcPr>
          <w:p w:rsidR="00635D2F" w:rsidRDefault="00DA6CD9">
            <w:pPr>
              <w:jc w:val="center"/>
              <w:rPr>
                <w:rFonts w:ascii="宋体" w:eastAsia="宋体" w:hAnsi="宋体"/>
                <w:b/>
                <w:sz w:val="21"/>
                <w:szCs w:val="21"/>
              </w:rPr>
            </w:pPr>
            <w:r>
              <w:rPr>
                <w:rFonts w:ascii="宋体" w:eastAsia="宋体" w:hAnsi="宋体" w:hint="eastAsia"/>
                <w:b/>
                <w:sz w:val="21"/>
                <w:szCs w:val="21"/>
              </w:rPr>
              <w:lastRenderedPageBreak/>
              <w:t>申</w:t>
            </w:r>
          </w:p>
          <w:p w:rsidR="00635D2F" w:rsidRDefault="00DA6CD9">
            <w:pPr>
              <w:jc w:val="center"/>
              <w:rPr>
                <w:rFonts w:ascii="宋体" w:eastAsia="宋体" w:hAnsi="宋体"/>
                <w:b/>
                <w:sz w:val="21"/>
                <w:szCs w:val="21"/>
              </w:rPr>
            </w:pPr>
            <w:r>
              <w:rPr>
                <w:rFonts w:ascii="宋体" w:eastAsia="宋体" w:hAnsi="宋体" w:hint="eastAsia"/>
                <w:b/>
                <w:sz w:val="21"/>
                <w:szCs w:val="21"/>
              </w:rPr>
              <w:t>请</w:t>
            </w:r>
          </w:p>
          <w:p w:rsidR="00635D2F" w:rsidRDefault="00DA6CD9">
            <w:pPr>
              <w:jc w:val="center"/>
              <w:rPr>
                <w:rFonts w:ascii="宋体" w:eastAsia="宋体" w:hAnsi="宋体"/>
                <w:b/>
                <w:sz w:val="21"/>
                <w:szCs w:val="21"/>
              </w:rPr>
            </w:pPr>
            <w:r>
              <w:rPr>
                <w:rFonts w:ascii="宋体" w:eastAsia="宋体" w:hAnsi="宋体" w:hint="eastAsia"/>
                <w:b/>
                <w:sz w:val="21"/>
                <w:szCs w:val="21"/>
              </w:rPr>
              <w:t>推</w:t>
            </w:r>
          </w:p>
          <w:p w:rsidR="00635D2F" w:rsidRDefault="00DA6CD9">
            <w:pPr>
              <w:jc w:val="center"/>
              <w:rPr>
                <w:rFonts w:ascii="宋体" w:eastAsia="宋体" w:hAnsi="宋体"/>
                <w:b/>
                <w:sz w:val="21"/>
                <w:szCs w:val="21"/>
              </w:rPr>
            </w:pPr>
            <w:proofErr w:type="gramStart"/>
            <w:r>
              <w:rPr>
                <w:rFonts w:ascii="宋体" w:eastAsia="宋体" w:hAnsi="宋体" w:hint="eastAsia"/>
                <w:b/>
                <w:sz w:val="21"/>
                <w:szCs w:val="21"/>
              </w:rPr>
              <w:t>荐</w:t>
            </w:r>
            <w:proofErr w:type="gramEnd"/>
          </w:p>
          <w:p w:rsidR="00635D2F" w:rsidRDefault="00DA6CD9">
            <w:pPr>
              <w:jc w:val="center"/>
              <w:rPr>
                <w:rFonts w:ascii="宋体" w:eastAsia="宋体" w:hAnsi="宋体"/>
                <w:b/>
                <w:sz w:val="21"/>
                <w:szCs w:val="21"/>
              </w:rPr>
            </w:pPr>
            <w:r>
              <w:rPr>
                <w:rFonts w:ascii="宋体" w:eastAsia="宋体" w:hAnsi="宋体" w:hint="eastAsia"/>
                <w:b/>
                <w:sz w:val="21"/>
                <w:szCs w:val="21"/>
              </w:rPr>
              <w:t>生</w:t>
            </w:r>
          </w:p>
          <w:p w:rsidR="00635D2F" w:rsidRDefault="00DA6CD9">
            <w:pPr>
              <w:jc w:val="center"/>
              <w:rPr>
                <w:rFonts w:ascii="宋体" w:eastAsia="宋体" w:hAnsi="宋体"/>
                <w:b/>
                <w:sz w:val="21"/>
                <w:szCs w:val="21"/>
              </w:rPr>
            </w:pPr>
            <w:r>
              <w:rPr>
                <w:rFonts w:ascii="宋体" w:eastAsia="宋体" w:hAnsi="宋体" w:hint="eastAsia"/>
                <w:b/>
                <w:sz w:val="21"/>
                <w:szCs w:val="21"/>
              </w:rPr>
              <w:t>承</w:t>
            </w:r>
          </w:p>
          <w:p w:rsidR="00635D2F" w:rsidRDefault="00DA6CD9">
            <w:pPr>
              <w:jc w:val="center"/>
              <w:rPr>
                <w:rFonts w:ascii="宋体" w:eastAsia="宋体" w:hAnsi="宋体"/>
                <w:b/>
                <w:sz w:val="21"/>
                <w:szCs w:val="21"/>
              </w:rPr>
            </w:pPr>
            <w:r>
              <w:rPr>
                <w:rFonts w:ascii="宋体" w:eastAsia="宋体" w:hAnsi="宋体" w:hint="eastAsia"/>
                <w:b/>
                <w:sz w:val="21"/>
                <w:szCs w:val="21"/>
              </w:rPr>
              <w:t>诺</w:t>
            </w:r>
          </w:p>
          <w:p w:rsidR="00635D2F" w:rsidRDefault="00DA6CD9">
            <w:pPr>
              <w:jc w:val="center"/>
              <w:rPr>
                <w:rFonts w:ascii="宋体" w:eastAsia="宋体" w:hAnsi="宋体"/>
                <w:b/>
                <w:sz w:val="21"/>
                <w:szCs w:val="21"/>
              </w:rPr>
            </w:pPr>
            <w:r>
              <w:rPr>
                <w:rFonts w:ascii="宋体" w:eastAsia="宋体" w:hAnsi="宋体" w:hint="eastAsia"/>
                <w:b/>
                <w:sz w:val="21"/>
                <w:szCs w:val="21"/>
              </w:rPr>
              <w:t>书</w:t>
            </w:r>
          </w:p>
          <w:p w:rsidR="00635D2F" w:rsidRDefault="00DA6CD9">
            <w:pPr>
              <w:jc w:val="center"/>
              <w:rPr>
                <w:rFonts w:ascii="宋体" w:eastAsia="宋体" w:hAnsi="宋体"/>
                <w:b/>
                <w:sz w:val="21"/>
                <w:szCs w:val="21"/>
              </w:rPr>
            </w:pPr>
            <w:r>
              <w:rPr>
                <w:rFonts w:ascii="宋体" w:eastAsia="宋体" w:hAnsi="宋体" w:hint="eastAsia"/>
                <w:b/>
                <w:sz w:val="21"/>
                <w:szCs w:val="21"/>
              </w:rPr>
              <w:t>内</w:t>
            </w:r>
          </w:p>
          <w:p w:rsidR="00635D2F" w:rsidRDefault="00DA6CD9">
            <w:pPr>
              <w:jc w:val="center"/>
              <w:rPr>
                <w:rFonts w:ascii="仿宋_GB2312" w:eastAsia="仿宋_GB2312"/>
                <w:b/>
                <w:sz w:val="24"/>
              </w:rPr>
            </w:pPr>
            <w:r>
              <w:rPr>
                <w:rFonts w:ascii="宋体" w:eastAsia="宋体" w:hAnsi="宋体" w:hint="eastAsia"/>
                <w:b/>
                <w:sz w:val="21"/>
                <w:szCs w:val="21"/>
              </w:rPr>
              <w:t>容</w:t>
            </w:r>
          </w:p>
        </w:tc>
        <w:tc>
          <w:tcPr>
            <w:tcW w:w="8979" w:type="dxa"/>
            <w:gridSpan w:val="31"/>
            <w:vAlign w:val="center"/>
          </w:tcPr>
          <w:p w:rsidR="00635D2F" w:rsidRDefault="00DA6CD9">
            <w:pPr>
              <w:ind w:leftChars="84" w:left="185" w:rightChars="119" w:right="262" w:firstLine="480"/>
              <w:rPr>
                <w:rFonts w:ascii="宋体" w:eastAsia="宋体" w:hAnsi="宋体"/>
                <w:sz w:val="21"/>
                <w:szCs w:val="21"/>
              </w:rPr>
            </w:pPr>
            <w:r>
              <w:rPr>
                <w:rFonts w:ascii="宋体" w:eastAsia="宋体" w:hAnsi="宋体" w:hint="eastAsia"/>
                <w:sz w:val="21"/>
                <w:szCs w:val="21"/>
              </w:rPr>
              <w:t>本人</w:t>
            </w:r>
            <w:r>
              <w:rPr>
                <w:rFonts w:ascii="宋体" w:eastAsia="宋体" w:hAnsi="宋体" w:hint="eastAsia"/>
                <w:sz w:val="21"/>
                <w:szCs w:val="21"/>
                <w:u w:val="single"/>
              </w:rPr>
              <w:t xml:space="preserve">            </w:t>
            </w:r>
            <w:r>
              <w:rPr>
                <w:rFonts w:ascii="宋体" w:eastAsia="宋体" w:hAnsi="宋体" w:hint="eastAsia"/>
                <w:sz w:val="21"/>
                <w:szCs w:val="21"/>
              </w:rPr>
              <w:t>，身份证号</w:t>
            </w:r>
            <w:r>
              <w:rPr>
                <w:rFonts w:ascii="宋体" w:eastAsia="宋体" w:hAnsi="宋体" w:hint="eastAsia"/>
                <w:sz w:val="21"/>
                <w:szCs w:val="21"/>
                <w:u w:val="single"/>
              </w:rPr>
              <w:t xml:space="preserve">                     </w:t>
            </w:r>
          </w:p>
          <w:p w:rsidR="00635D2F" w:rsidRDefault="00DA6CD9">
            <w:pPr>
              <w:spacing w:line="360" w:lineRule="auto"/>
              <w:ind w:leftChars="84" w:left="185" w:rightChars="119" w:right="262" w:firstLine="480"/>
              <w:rPr>
                <w:rFonts w:ascii="宋体" w:eastAsia="宋体" w:hAnsi="宋体"/>
                <w:sz w:val="21"/>
                <w:szCs w:val="21"/>
              </w:rPr>
            </w:pPr>
            <w:r>
              <w:rPr>
                <w:rFonts w:ascii="宋体" w:eastAsia="宋体" w:hAnsi="宋体" w:hint="eastAsia"/>
                <w:sz w:val="21"/>
                <w:szCs w:val="21"/>
              </w:rPr>
              <w:t>我已仔细阅读并理解河北科技大学推荐优秀应届本科毕业生免试攻读硕士研究生工作的相关规定和说明，自愿申请推荐免试攻读硕士研究生资格，并郑重</w:t>
            </w:r>
            <w:proofErr w:type="gramStart"/>
            <w:r>
              <w:rPr>
                <w:rFonts w:ascii="宋体" w:eastAsia="宋体" w:hAnsi="宋体" w:hint="eastAsia"/>
                <w:sz w:val="21"/>
                <w:szCs w:val="21"/>
              </w:rPr>
              <w:t>作出</w:t>
            </w:r>
            <w:proofErr w:type="gramEnd"/>
            <w:r>
              <w:rPr>
                <w:rFonts w:ascii="宋体" w:eastAsia="宋体" w:hAnsi="宋体" w:hint="eastAsia"/>
                <w:sz w:val="21"/>
                <w:szCs w:val="21"/>
              </w:rPr>
              <w:t>如下承诺：</w:t>
            </w:r>
          </w:p>
          <w:p w:rsidR="00635D2F" w:rsidRDefault="00DA6CD9">
            <w:pPr>
              <w:spacing w:line="360" w:lineRule="auto"/>
              <w:ind w:leftChars="84" w:left="185" w:rightChars="119" w:right="262" w:firstLine="480"/>
              <w:rPr>
                <w:rFonts w:ascii="宋体" w:eastAsia="宋体" w:hAnsi="宋体"/>
                <w:sz w:val="21"/>
                <w:szCs w:val="21"/>
              </w:rPr>
            </w:pPr>
            <w:r>
              <w:rPr>
                <w:rFonts w:ascii="宋体" w:eastAsia="宋体" w:hAnsi="宋体" w:hint="eastAsia"/>
                <w:sz w:val="21"/>
                <w:szCs w:val="21"/>
              </w:rPr>
              <w:t>考虑到学校推荐名额有限，推荐资格来之不易，被确定为</w:t>
            </w:r>
            <w:r>
              <w:rPr>
                <w:rFonts w:ascii="宋体" w:eastAsia="宋体" w:hAnsi="宋体" w:hint="eastAsia"/>
                <w:sz w:val="21"/>
                <w:szCs w:val="21"/>
                <w:u w:val="single"/>
              </w:rPr>
              <w:t xml:space="preserve">            </w:t>
            </w:r>
            <w:r>
              <w:rPr>
                <w:rFonts w:ascii="宋体" w:eastAsia="宋体" w:hAnsi="宋体" w:hint="eastAsia"/>
                <w:sz w:val="21"/>
                <w:szCs w:val="21"/>
              </w:rPr>
              <w:t>届免试攻读硕士研究生资格后，本人承诺不以任何理由、任何形式放弃硕士</w:t>
            </w:r>
            <w:proofErr w:type="gramStart"/>
            <w:r>
              <w:rPr>
                <w:rFonts w:ascii="宋体" w:eastAsia="宋体" w:hAnsi="宋体" w:hint="eastAsia"/>
                <w:sz w:val="21"/>
                <w:szCs w:val="21"/>
              </w:rPr>
              <w:t>研究生推免资格</w:t>
            </w:r>
            <w:proofErr w:type="gramEnd"/>
            <w:r>
              <w:rPr>
                <w:rFonts w:ascii="宋体" w:eastAsia="宋体" w:hAnsi="宋体" w:hint="eastAsia"/>
                <w:sz w:val="21"/>
                <w:szCs w:val="21"/>
              </w:rPr>
              <w:t>和入学资格，不再谋求公务员考试、事业单位考试</w:t>
            </w:r>
            <w:proofErr w:type="gramStart"/>
            <w:r>
              <w:rPr>
                <w:rFonts w:ascii="宋体" w:eastAsia="宋体" w:hAnsi="宋体" w:hint="eastAsia"/>
                <w:sz w:val="21"/>
                <w:szCs w:val="21"/>
              </w:rPr>
              <w:t>及央企</w:t>
            </w:r>
            <w:proofErr w:type="gramEnd"/>
            <w:r>
              <w:rPr>
                <w:rFonts w:ascii="宋体" w:eastAsia="宋体" w:hAnsi="宋体" w:hint="eastAsia"/>
                <w:sz w:val="21"/>
                <w:szCs w:val="21"/>
              </w:rPr>
              <w:t>国企招聘，不再谋求就业，亦</w:t>
            </w:r>
            <w:proofErr w:type="gramStart"/>
            <w:r>
              <w:rPr>
                <w:rFonts w:ascii="宋体" w:eastAsia="宋体" w:hAnsi="宋体" w:hint="eastAsia"/>
                <w:sz w:val="21"/>
                <w:szCs w:val="21"/>
              </w:rPr>
              <w:t>不</w:t>
            </w:r>
            <w:proofErr w:type="gramEnd"/>
            <w:r>
              <w:rPr>
                <w:rFonts w:ascii="宋体" w:eastAsia="宋体" w:hAnsi="宋体" w:hint="eastAsia"/>
                <w:sz w:val="21"/>
                <w:szCs w:val="21"/>
              </w:rPr>
              <w:t>另行参加境内外各类硕士研究生招生报名、考试或录取活动。在本科阶段剩余学习年限内，遵守校纪校规，专心完成培养方案规定的全部课程与环节，确保按期取得毕业证书和学士学位证书。</w:t>
            </w:r>
          </w:p>
          <w:p w:rsidR="00635D2F" w:rsidRDefault="00DA6CD9">
            <w:pPr>
              <w:spacing w:line="360" w:lineRule="auto"/>
              <w:ind w:leftChars="84" w:left="185" w:rightChars="119" w:right="262" w:firstLine="480"/>
              <w:rPr>
                <w:rFonts w:ascii="宋体" w:eastAsia="宋体" w:hAnsi="宋体"/>
                <w:sz w:val="21"/>
                <w:szCs w:val="21"/>
              </w:rPr>
            </w:pPr>
            <w:r>
              <w:rPr>
                <w:rFonts w:ascii="宋体" w:eastAsia="宋体" w:hAnsi="宋体" w:hint="eastAsia"/>
                <w:sz w:val="21"/>
                <w:szCs w:val="21"/>
              </w:rPr>
              <w:t>如违背以上承诺，允许学校如实记载相关情况，并将此表放于我个人档案，自愿承担由此产生的一切后果。</w:t>
            </w:r>
          </w:p>
          <w:p w:rsidR="00635D2F" w:rsidRDefault="00DA6CD9">
            <w:pPr>
              <w:ind w:leftChars="84" w:left="185" w:rightChars="119" w:right="262"/>
              <w:rPr>
                <w:rFonts w:ascii="仿宋_GB2312" w:eastAsia="仿宋_GB2312"/>
                <w:b/>
                <w:sz w:val="24"/>
              </w:rPr>
            </w:pPr>
            <w:r>
              <w:rPr>
                <w:rFonts w:ascii="宋体" w:eastAsia="宋体" w:hAnsi="宋体" w:hint="eastAsia"/>
                <w:sz w:val="21"/>
                <w:szCs w:val="21"/>
              </w:rPr>
              <w:t xml:space="preserve">　　　　　　　承诺人签名：　　　　　　　    日期：</w:t>
            </w:r>
          </w:p>
        </w:tc>
      </w:tr>
      <w:tr w:rsidR="00635D2F">
        <w:trPr>
          <w:jc w:val="center"/>
        </w:trPr>
        <w:tc>
          <w:tcPr>
            <w:tcW w:w="853" w:type="dxa"/>
            <w:vAlign w:val="center"/>
          </w:tcPr>
          <w:p w:rsidR="00635D2F" w:rsidRDefault="00DA6CD9">
            <w:pPr>
              <w:spacing w:after="0" w:line="240" w:lineRule="auto"/>
              <w:jc w:val="center"/>
              <w:rPr>
                <w:rFonts w:ascii="宋体" w:eastAsia="宋体" w:hAnsi="宋体"/>
                <w:b/>
                <w:sz w:val="21"/>
                <w:szCs w:val="21"/>
              </w:rPr>
            </w:pPr>
            <w:proofErr w:type="gramStart"/>
            <w:r>
              <w:rPr>
                <w:rFonts w:ascii="宋体" w:eastAsia="宋体" w:hAnsi="宋体" w:hint="eastAsia"/>
                <w:b/>
                <w:sz w:val="21"/>
                <w:szCs w:val="21"/>
              </w:rPr>
              <w:t>违</w:t>
            </w:r>
            <w:proofErr w:type="gramEnd"/>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背</w:t>
            </w:r>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承</w:t>
            </w:r>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诺</w:t>
            </w:r>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情</w:t>
            </w:r>
          </w:p>
          <w:p w:rsidR="00635D2F" w:rsidRDefault="00DA6CD9">
            <w:pPr>
              <w:spacing w:after="0" w:line="240" w:lineRule="auto"/>
              <w:jc w:val="center"/>
              <w:rPr>
                <w:rFonts w:ascii="宋体" w:eastAsia="宋体" w:hAnsi="宋体"/>
                <w:b/>
                <w:sz w:val="21"/>
                <w:szCs w:val="21"/>
              </w:rPr>
            </w:pPr>
            <w:proofErr w:type="gramStart"/>
            <w:r>
              <w:rPr>
                <w:rFonts w:ascii="宋体" w:eastAsia="宋体" w:hAnsi="宋体" w:hint="eastAsia"/>
                <w:b/>
                <w:sz w:val="21"/>
                <w:szCs w:val="21"/>
              </w:rPr>
              <w:t>况</w:t>
            </w:r>
            <w:proofErr w:type="gramEnd"/>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记</w:t>
            </w:r>
          </w:p>
          <w:p w:rsidR="00635D2F" w:rsidRDefault="00DA6CD9">
            <w:pPr>
              <w:spacing w:after="0" w:line="240" w:lineRule="auto"/>
              <w:jc w:val="center"/>
              <w:rPr>
                <w:rFonts w:ascii="宋体" w:eastAsia="宋体" w:hAnsi="宋体"/>
                <w:b/>
                <w:sz w:val="21"/>
                <w:szCs w:val="21"/>
              </w:rPr>
            </w:pPr>
            <w:r>
              <w:rPr>
                <w:rFonts w:ascii="宋体" w:eastAsia="宋体" w:hAnsi="宋体" w:hint="eastAsia"/>
                <w:b/>
                <w:sz w:val="21"/>
                <w:szCs w:val="21"/>
              </w:rPr>
              <w:t>录</w:t>
            </w:r>
          </w:p>
        </w:tc>
        <w:tc>
          <w:tcPr>
            <w:tcW w:w="8979" w:type="dxa"/>
            <w:gridSpan w:val="31"/>
            <w:vAlign w:val="center"/>
          </w:tcPr>
          <w:p w:rsidR="00635D2F" w:rsidRDefault="00635D2F">
            <w:pPr>
              <w:spacing w:after="0" w:line="240" w:lineRule="auto"/>
              <w:rPr>
                <w:rFonts w:ascii="宋体" w:eastAsia="宋体" w:hAnsi="宋体"/>
                <w:b/>
                <w:sz w:val="21"/>
                <w:szCs w:val="21"/>
              </w:rPr>
            </w:pPr>
          </w:p>
          <w:p w:rsidR="00635D2F" w:rsidRDefault="00DA6CD9">
            <w:pPr>
              <w:spacing w:after="0" w:line="240" w:lineRule="auto"/>
              <w:rPr>
                <w:rFonts w:ascii="宋体" w:eastAsia="宋体" w:hAnsi="宋体"/>
                <w:b/>
                <w:sz w:val="21"/>
                <w:szCs w:val="21"/>
              </w:rPr>
            </w:pPr>
            <w:r>
              <w:rPr>
                <w:rFonts w:ascii="宋体" w:eastAsia="宋体" w:hAnsi="宋体" w:hint="eastAsia"/>
                <w:b/>
                <w:sz w:val="21"/>
                <w:szCs w:val="21"/>
              </w:rPr>
              <w:t xml:space="preserve">                                       推荐学院盖章 </w:t>
            </w:r>
          </w:p>
          <w:p w:rsidR="00635D2F" w:rsidRDefault="00DA6CD9">
            <w:pPr>
              <w:spacing w:after="0" w:line="240" w:lineRule="auto"/>
              <w:rPr>
                <w:rFonts w:ascii="宋体" w:eastAsia="宋体" w:hAnsi="宋体"/>
                <w:b/>
                <w:sz w:val="21"/>
                <w:szCs w:val="21"/>
              </w:rPr>
            </w:pPr>
            <w:r>
              <w:rPr>
                <w:rFonts w:ascii="宋体" w:eastAsia="宋体" w:hAnsi="宋体" w:hint="eastAsia"/>
                <w:b/>
                <w:sz w:val="21"/>
                <w:szCs w:val="21"/>
              </w:rPr>
              <w:t xml:space="preserve">       </w:t>
            </w:r>
          </w:p>
          <w:p w:rsidR="00635D2F" w:rsidRDefault="00DA6CD9">
            <w:pPr>
              <w:spacing w:after="0" w:line="240" w:lineRule="auto"/>
              <w:rPr>
                <w:rFonts w:ascii="宋体" w:eastAsia="宋体" w:hAnsi="宋体"/>
                <w:b/>
                <w:sz w:val="21"/>
                <w:szCs w:val="21"/>
              </w:rPr>
            </w:pPr>
            <w:r>
              <w:rPr>
                <w:rFonts w:ascii="宋体" w:eastAsia="宋体" w:hAnsi="宋体" w:hint="eastAsia"/>
                <w:b/>
                <w:sz w:val="21"/>
                <w:szCs w:val="21"/>
              </w:rPr>
              <w:t xml:space="preserve">                                            年      月     日</w:t>
            </w:r>
          </w:p>
        </w:tc>
      </w:tr>
      <w:tr w:rsidR="00635D2F">
        <w:trPr>
          <w:trHeight w:val="1141"/>
          <w:jc w:val="center"/>
        </w:trPr>
        <w:tc>
          <w:tcPr>
            <w:tcW w:w="853" w:type="dxa"/>
            <w:vAlign w:val="center"/>
          </w:tcPr>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hint="eastAsia"/>
                <w:b/>
                <w:sz w:val="21"/>
                <w:szCs w:val="21"/>
              </w:rPr>
              <w:t>备</w:t>
            </w:r>
          </w:p>
          <w:p w:rsidR="00635D2F" w:rsidRDefault="00DA6CD9">
            <w:pPr>
              <w:adjustRightInd w:val="0"/>
              <w:snapToGrid w:val="0"/>
              <w:spacing w:after="0" w:line="240" w:lineRule="auto"/>
              <w:jc w:val="center"/>
              <w:rPr>
                <w:rFonts w:ascii="宋体" w:eastAsia="宋体" w:hAnsi="宋体"/>
                <w:b/>
                <w:sz w:val="21"/>
                <w:szCs w:val="21"/>
              </w:rPr>
            </w:pPr>
            <w:r>
              <w:rPr>
                <w:rFonts w:ascii="宋体" w:eastAsia="宋体" w:hAnsi="宋体" w:hint="eastAsia"/>
                <w:b/>
                <w:sz w:val="21"/>
                <w:szCs w:val="21"/>
              </w:rPr>
              <w:t>注</w:t>
            </w:r>
          </w:p>
        </w:tc>
        <w:tc>
          <w:tcPr>
            <w:tcW w:w="8979" w:type="dxa"/>
            <w:gridSpan w:val="31"/>
            <w:vAlign w:val="center"/>
          </w:tcPr>
          <w:p w:rsidR="00635D2F" w:rsidRDefault="00635D2F">
            <w:pPr>
              <w:widowControl/>
              <w:adjustRightInd w:val="0"/>
              <w:snapToGrid w:val="0"/>
              <w:spacing w:after="0" w:line="240" w:lineRule="auto"/>
              <w:rPr>
                <w:rFonts w:ascii="宋体" w:eastAsia="宋体" w:hAnsi="宋体"/>
                <w:b/>
                <w:sz w:val="21"/>
                <w:szCs w:val="21"/>
              </w:rPr>
            </w:pPr>
          </w:p>
          <w:p w:rsidR="00635D2F" w:rsidRDefault="00635D2F">
            <w:pPr>
              <w:widowControl/>
              <w:adjustRightInd w:val="0"/>
              <w:snapToGrid w:val="0"/>
              <w:spacing w:after="0" w:line="240" w:lineRule="auto"/>
              <w:rPr>
                <w:rFonts w:ascii="宋体" w:eastAsia="宋体" w:hAnsi="宋体"/>
                <w:b/>
                <w:sz w:val="21"/>
                <w:szCs w:val="21"/>
              </w:rPr>
            </w:pPr>
          </w:p>
          <w:p w:rsidR="00635D2F" w:rsidRDefault="00635D2F">
            <w:pPr>
              <w:widowControl/>
              <w:adjustRightInd w:val="0"/>
              <w:snapToGrid w:val="0"/>
              <w:spacing w:after="0" w:line="240" w:lineRule="auto"/>
              <w:rPr>
                <w:rFonts w:ascii="宋体" w:eastAsia="宋体" w:hAnsi="宋体"/>
                <w:b/>
                <w:sz w:val="21"/>
                <w:szCs w:val="21"/>
              </w:rPr>
            </w:pPr>
          </w:p>
        </w:tc>
      </w:tr>
    </w:tbl>
    <w:p w:rsidR="00635D2F" w:rsidRDefault="00DA6CD9">
      <w:pPr>
        <w:adjustRightInd w:val="0"/>
        <w:snapToGrid w:val="0"/>
        <w:spacing w:after="0" w:line="276" w:lineRule="auto"/>
        <w:jc w:val="both"/>
        <w:rPr>
          <w:rFonts w:ascii="仿宋_GB2312" w:eastAsia="仿宋_GB2312" w:hAnsi="宋体" w:cs="仿宋_GB2312"/>
          <w:szCs w:val="21"/>
        </w:rPr>
      </w:pPr>
      <w:r>
        <w:rPr>
          <w:rFonts w:ascii="仿宋_GB2312" w:eastAsia="仿宋_GB2312" w:hAnsi="宋体" w:hint="eastAsia"/>
          <w:szCs w:val="21"/>
        </w:rPr>
        <w:t>说明：1．</w:t>
      </w:r>
      <w:r>
        <w:rPr>
          <w:rFonts w:ascii="仿宋_GB2312" w:eastAsia="仿宋_GB2312" w:hAnsi="宋体" w:cs="仿宋_GB2312" w:hint="eastAsia"/>
          <w:szCs w:val="21"/>
        </w:rPr>
        <w:t>本表申报内容由申请人在word中直接打字填写，正反面打印，不得改变表格内容，签字部分须由相关人员本人书写，不得代签或复印、打印；</w:t>
      </w:r>
    </w:p>
    <w:p w:rsidR="00635D2F" w:rsidRDefault="00DA6CD9">
      <w:pPr>
        <w:adjustRightInd w:val="0"/>
        <w:snapToGrid w:val="0"/>
        <w:spacing w:after="0" w:line="276" w:lineRule="auto"/>
        <w:ind w:firstLineChars="300" w:firstLine="660"/>
        <w:jc w:val="both"/>
        <w:rPr>
          <w:rFonts w:ascii="仿宋_GB2312" w:eastAsia="仿宋_GB2312" w:hAnsi="宋体" w:cs="仿宋_GB2312"/>
          <w:szCs w:val="21"/>
        </w:rPr>
      </w:pPr>
      <w:r>
        <w:rPr>
          <w:rFonts w:ascii="仿宋_GB2312" w:eastAsia="仿宋_GB2312" w:hAnsi="宋体" w:cs="仿宋_GB2312" w:hint="eastAsia"/>
          <w:szCs w:val="21"/>
        </w:rPr>
        <w:t>2. 本表一式三份，由学院存档一份，报教务处一份，学生留存一份；</w:t>
      </w:r>
    </w:p>
    <w:p w:rsidR="00635D2F" w:rsidRDefault="00DA6CD9">
      <w:pPr>
        <w:adjustRightInd w:val="0"/>
        <w:snapToGrid w:val="0"/>
        <w:spacing w:after="0" w:line="276" w:lineRule="auto"/>
        <w:ind w:firstLineChars="300" w:firstLine="660"/>
        <w:jc w:val="both"/>
        <w:rPr>
          <w:rFonts w:ascii="仿宋_GB2312" w:eastAsia="仿宋_GB2312" w:hAnsi="宋体" w:cs="仿宋_GB2312"/>
          <w:szCs w:val="21"/>
        </w:rPr>
      </w:pPr>
      <w:r>
        <w:rPr>
          <w:rFonts w:ascii="仿宋_GB2312" w:eastAsia="仿宋_GB2312" w:hAnsi="宋体" w:cs="仿宋_GB2312" w:hint="eastAsia"/>
          <w:szCs w:val="21"/>
        </w:rPr>
        <w:t>3．如有违反承诺的情况，由推荐学院如实撰写相关内容并盖章后，负责将此表记入学生个人档案，并报</w:t>
      </w:r>
      <w:proofErr w:type="gramStart"/>
      <w:r>
        <w:rPr>
          <w:rFonts w:ascii="仿宋_GB2312" w:eastAsia="仿宋_GB2312" w:hAnsi="宋体" w:cs="仿宋_GB2312" w:hint="eastAsia"/>
          <w:szCs w:val="21"/>
        </w:rPr>
        <w:t>学校推免工作</w:t>
      </w:r>
      <w:proofErr w:type="gramEnd"/>
      <w:r>
        <w:rPr>
          <w:rFonts w:ascii="仿宋_GB2312" w:eastAsia="仿宋_GB2312" w:hAnsi="宋体" w:cs="仿宋_GB2312" w:hint="eastAsia"/>
          <w:szCs w:val="21"/>
        </w:rPr>
        <w:t>领导小组办公室备案。</w:t>
      </w:r>
    </w:p>
    <w:p w:rsidR="00635D2F" w:rsidRDefault="00DA6CD9">
      <w:pPr>
        <w:widowControl/>
        <w:spacing w:after="0" w:line="240" w:lineRule="auto"/>
        <w:rPr>
          <w:rFonts w:ascii="仿宋_GB2312" w:eastAsia="仿宋_GB2312" w:hAnsi="宋体" w:cs="仿宋_GB2312"/>
          <w:szCs w:val="21"/>
        </w:rPr>
      </w:pPr>
      <w:r>
        <w:rPr>
          <w:rFonts w:ascii="仿宋_GB2312" w:eastAsia="仿宋_GB2312" w:hAnsi="宋体" w:cs="仿宋_GB2312"/>
          <w:szCs w:val="21"/>
        </w:rPr>
        <w:br w:type="page"/>
      </w:r>
    </w:p>
    <w:p w:rsidR="00635D2F" w:rsidRDefault="00DA6CD9">
      <w:pPr>
        <w:adjustRightInd w:val="0"/>
        <w:snapToGrid w:val="0"/>
        <w:jc w:val="center"/>
        <w:rPr>
          <w:rFonts w:ascii="黑体" w:eastAsia="黑体" w:hAnsi="宋体" w:cs="黑体"/>
          <w:sz w:val="10"/>
          <w:szCs w:val="10"/>
        </w:rPr>
      </w:pPr>
      <w:r>
        <w:rPr>
          <w:rFonts w:ascii="黑体" w:eastAsia="黑体" w:hAnsi="宋体" w:cs="黑体" w:hint="eastAsia"/>
          <w:sz w:val="32"/>
          <w:szCs w:val="32"/>
        </w:rPr>
        <w:lastRenderedPageBreak/>
        <w:t>河北科技大学推荐优秀本科毕业生免试攻读研究生复议申请表</w:t>
      </w: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563"/>
        <w:gridCol w:w="28"/>
        <w:gridCol w:w="538"/>
        <w:gridCol w:w="753"/>
        <w:gridCol w:w="150"/>
        <w:gridCol w:w="374"/>
        <w:gridCol w:w="319"/>
        <w:gridCol w:w="449"/>
        <w:gridCol w:w="363"/>
        <w:gridCol w:w="74"/>
        <w:gridCol w:w="265"/>
        <w:gridCol w:w="50"/>
        <w:gridCol w:w="185"/>
        <w:gridCol w:w="356"/>
        <w:gridCol w:w="350"/>
        <w:gridCol w:w="588"/>
        <w:gridCol w:w="354"/>
        <w:gridCol w:w="263"/>
        <w:gridCol w:w="358"/>
        <w:gridCol w:w="671"/>
        <w:gridCol w:w="176"/>
        <w:gridCol w:w="479"/>
        <w:gridCol w:w="637"/>
        <w:gridCol w:w="165"/>
        <w:gridCol w:w="1135"/>
      </w:tblGrid>
      <w:tr w:rsidR="00635D2F">
        <w:trPr>
          <w:trHeight w:val="509"/>
          <w:jc w:val="center"/>
        </w:trPr>
        <w:tc>
          <w:tcPr>
            <w:tcW w:w="1258" w:type="dxa"/>
            <w:gridSpan w:val="2"/>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学号</w:t>
            </w:r>
          </w:p>
        </w:tc>
        <w:tc>
          <w:tcPr>
            <w:tcW w:w="1469" w:type="dxa"/>
            <w:gridSpan w:val="4"/>
            <w:vAlign w:val="center"/>
          </w:tcPr>
          <w:p w:rsidR="00635D2F" w:rsidRDefault="00635D2F">
            <w:pPr>
              <w:spacing w:after="0"/>
              <w:jc w:val="center"/>
              <w:rPr>
                <w:rFonts w:ascii="宋体" w:eastAsia="宋体" w:hAnsi="宋体"/>
                <w:szCs w:val="21"/>
              </w:rPr>
            </w:pPr>
          </w:p>
        </w:tc>
        <w:tc>
          <w:tcPr>
            <w:tcW w:w="693" w:type="dxa"/>
            <w:gridSpan w:val="2"/>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姓名</w:t>
            </w:r>
          </w:p>
        </w:tc>
        <w:tc>
          <w:tcPr>
            <w:tcW w:w="1386" w:type="dxa"/>
            <w:gridSpan w:val="6"/>
            <w:vAlign w:val="center"/>
          </w:tcPr>
          <w:p w:rsidR="00635D2F" w:rsidRDefault="00635D2F">
            <w:pPr>
              <w:spacing w:after="0"/>
              <w:jc w:val="center"/>
              <w:rPr>
                <w:rFonts w:ascii="宋体" w:eastAsia="宋体" w:hAnsi="宋体"/>
                <w:szCs w:val="21"/>
              </w:rPr>
            </w:pPr>
          </w:p>
        </w:tc>
        <w:tc>
          <w:tcPr>
            <w:tcW w:w="706" w:type="dxa"/>
            <w:gridSpan w:val="2"/>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性别</w:t>
            </w:r>
          </w:p>
        </w:tc>
        <w:tc>
          <w:tcPr>
            <w:tcW w:w="588" w:type="dxa"/>
            <w:vAlign w:val="center"/>
          </w:tcPr>
          <w:p w:rsidR="00635D2F" w:rsidRDefault="00635D2F">
            <w:pPr>
              <w:spacing w:after="0"/>
              <w:jc w:val="center"/>
              <w:rPr>
                <w:rFonts w:ascii="宋体" w:eastAsia="宋体" w:hAnsi="宋体"/>
                <w:szCs w:val="21"/>
              </w:rPr>
            </w:pPr>
          </w:p>
        </w:tc>
        <w:tc>
          <w:tcPr>
            <w:tcW w:w="975" w:type="dxa"/>
            <w:gridSpan w:val="3"/>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学院</w:t>
            </w:r>
          </w:p>
        </w:tc>
        <w:tc>
          <w:tcPr>
            <w:tcW w:w="3263" w:type="dxa"/>
            <w:gridSpan w:val="6"/>
            <w:vAlign w:val="center"/>
          </w:tcPr>
          <w:p w:rsidR="00635D2F" w:rsidRDefault="00635D2F">
            <w:pPr>
              <w:spacing w:after="0"/>
              <w:jc w:val="center"/>
              <w:rPr>
                <w:rFonts w:ascii="宋体" w:eastAsia="宋体" w:hAnsi="宋体"/>
                <w:szCs w:val="21"/>
              </w:rPr>
            </w:pPr>
          </w:p>
        </w:tc>
      </w:tr>
      <w:tr w:rsidR="00635D2F">
        <w:trPr>
          <w:trHeight w:val="470"/>
          <w:jc w:val="center"/>
        </w:trPr>
        <w:tc>
          <w:tcPr>
            <w:tcW w:w="1258" w:type="dxa"/>
            <w:gridSpan w:val="2"/>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专业名称</w:t>
            </w:r>
          </w:p>
        </w:tc>
        <w:tc>
          <w:tcPr>
            <w:tcW w:w="2974" w:type="dxa"/>
            <w:gridSpan w:val="8"/>
            <w:vAlign w:val="center"/>
          </w:tcPr>
          <w:p w:rsidR="00635D2F" w:rsidRDefault="00635D2F">
            <w:pPr>
              <w:spacing w:after="0"/>
              <w:jc w:val="center"/>
              <w:rPr>
                <w:rFonts w:ascii="宋体" w:eastAsia="宋体" w:hAnsi="宋体"/>
                <w:szCs w:val="21"/>
              </w:rPr>
            </w:pPr>
          </w:p>
        </w:tc>
        <w:tc>
          <w:tcPr>
            <w:tcW w:w="1280" w:type="dxa"/>
            <w:gridSpan w:val="6"/>
            <w:vAlign w:val="center"/>
          </w:tcPr>
          <w:p w:rsidR="00635D2F" w:rsidRDefault="00DA6CD9">
            <w:pPr>
              <w:spacing w:after="0"/>
              <w:jc w:val="center"/>
              <w:rPr>
                <w:rFonts w:ascii="宋体" w:eastAsia="宋体" w:hAnsi="宋体"/>
                <w:szCs w:val="21"/>
              </w:rPr>
            </w:pPr>
            <w:r>
              <w:rPr>
                <w:rFonts w:ascii="宋体" w:eastAsia="宋体" w:hAnsi="宋体" w:cs="宋体" w:hint="eastAsia"/>
                <w:b/>
                <w:szCs w:val="21"/>
              </w:rPr>
              <w:t>专业代码</w:t>
            </w:r>
          </w:p>
        </w:tc>
        <w:tc>
          <w:tcPr>
            <w:tcW w:w="1563" w:type="dxa"/>
            <w:gridSpan w:val="4"/>
            <w:vAlign w:val="center"/>
          </w:tcPr>
          <w:p w:rsidR="00635D2F" w:rsidRDefault="00635D2F">
            <w:pPr>
              <w:spacing w:after="0"/>
              <w:jc w:val="center"/>
              <w:rPr>
                <w:rFonts w:ascii="宋体" w:eastAsia="宋体" w:hAnsi="宋体" w:cs="宋体"/>
                <w:bCs/>
                <w:szCs w:val="21"/>
              </w:rPr>
            </w:pPr>
          </w:p>
        </w:tc>
        <w:tc>
          <w:tcPr>
            <w:tcW w:w="1326" w:type="dxa"/>
            <w:gridSpan w:val="3"/>
            <w:vAlign w:val="center"/>
          </w:tcPr>
          <w:p w:rsidR="00635D2F" w:rsidRDefault="00DA6CD9">
            <w:pPr>
              <w:spacing w:after="0"/>
              <w:jc w:val="center"/>
              <w:rPr>
                <w:rFonts w:ascii="宋体" w:eastAsia="宋体" w:hAnsi="宋体"/>
                <w:szCs w:val="21"/>
              </w:rPr>
            </w:pPr>
            <w:r>
              <w:rPr>
                <w:rFonts w:ascii="宋体" w:eastAsia="宋体" w:hAnsi="宋体" w:cs="宋体" w:hint="eastAsia"/>
                <w:b/>
                <w:szCs w:val="21"/>
              </w:rPr>
              <w:t>班级</w:t>
            </w:r>
          </w:p>
        </w:tc>
        <w:tc>
          <w:tcPr>
            <w:tcW w:w="1937" w:type="dxa"/>
            <w:gridSpan w:val="3"/>
            <w:vAlign w:val="center"/>
          </w:tcPr>
          <w:p w:rsidR="00635D2F" w:rsidRDefault="00635D2F">
            <w:pPr>
              <w:spacing w:after="0"/>
              <w:jc w:val="center"/>
              <w:rPr>
                <w:rFonts w:ascii="宋体" w:eastAsia="宋体" w:hAnsi="宋体"/>
                <w:szCs w:val="21"/>
              </w:rPr>
            </w:pPr>
          </w:p>
        </w:tc>
      </w:tr>
      <w:tr w:rsidR="00635D2F">
        <w:trPr>
          <w:trHeight w:val="432"/>
          <w:jc w:val="center"/>
        </w:trPr>
        <w:tc>
          <w:tcPr>
            <w:tcW w:w="1258" w:type="dxa"/>
            <w:gridSpan w:val="2"/>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身份证号</w:t>
            </w:r>
          </w:p>
        </w:tc>
        <w:tc>
          <w:tcPr>
            <w:tcW w:w="3313" w:type="dxa"/>
            <w:gridSpan w:val="10"/>
            <w:vAlign w:val="center"/>
          </w:tcPr>
          <w:p w:rsidR="00635D2F" w:rsidRDefault="00635D2F">
            <w:pPr>
              <w:spacing w:after="0"/>
              <w:jc w:val="center"/>
              <w:rPr>
                <w:rFonts w:ascii="宋体" w:eastAsia="宋体" w:hAnsi="宋体"/>
                <w:bCs/>
                <w:szCs w:val="21"/>
              </w:rPr>
            </w:pPr>
          </w:p>
        </w:tc>
        <w:tc>
          <w:tcPr>
            <w:tcW w:w="2504" w:type="dxa"/>
            <w:gridSpan w:val="8"/>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联系电话</w:t>
            </w:r>
          </w:p>
        </w:tc>
        <w:tc>
          <w:tcPr>
            <w:tcW w:w="3263" w:type="dxa"/>
            <w:gridSpan w:val="6"/>
            <w:vAlign w:val="center"/>
          </w:tcPr>
          <w:p w:rsidR="00635D2F" w:rsidRDefault="00635D2F">
            <w:pPr>
              <w:spacing w:after="0"/>
              <w:jc w:val="center"/>
              <w:rPr>
                <w:rFonts w:ascii="宋体" w:eastAsia="宋体" w:hAnsi="宋体"/>
                <w:szCs w:val="21"/>
              </w:rPr>
            </w:pPr>
          </w:p>
        </w:tc>
      </w:tr>
      <w:tr w:rsidR="00635D2F">
        <w:trPr>
          <w:trHeight w:val="432"/>
          <w:jc w:val="center"/>
        </w:trPr>
        <w:tc>
          <w:tcPr>
            <w:tcW w:w="10338" w:type="dxa"/>
            <w:gridSpan w:val="26"/>
            <w:vAlign w:val="center"/>
          </w:tcPr>
          <w:p w:rsidR="00635D2F" w:rsidRDefault="00DA6CD9">
            <w:pPr>
              <w:spacing w:after="0"/>
              <w:jc w:val="center"/>
              <w:rPr>
                <w:rFonts w:ascii="宋体" w:eastAsia="宋体" w:hAnsi="宋体"/>
                <w:szCs w:val="21"/>
              </w:rPr>
            </w:pPr>
            <w:proofErr w:type="gramStart"/>
            <w:r>
              <w:rPr>
                <w:rFonts w:ascii="宋体" w:eastAsia="宋体" w:hAnsi="宋体" w:cs="宋体" w:hint="eastAsia"/>
                <w:b/>
                <w:szCs w:val="21"/>
              </w:rPr>
              <w:t>推免成绩</w:t>
            </w:r>
            <w:proofErr w:type="gramEnd"/>
            <w:r>
              <w:rPr>
                <w:rFonts w:ascii="宋体" w:eastAsia="宋体" w:hAnsi="宋体" w:cs="宋体" w:hint="eastAsia"/>
                <w:b/>
                <w:szCs w:val="21"/>
              </w:rPr>
              <w:t>明细</w:t>
            </w:r>
          </w:p>
        </w:tc>
      </w:tr>
      <w:tr w:rsidR="00635D2F">
        <w:trPr>
          <w:trHeight w:val="432"/>
          <w:jc w:val="center"/>
        </w:trPr>
        <w:tc>
          <w:tcPr>
            <w:tcW w:w="1286" w:type="dxa"/>
            <w:gridSpan w:val="3"/>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学业成绩</w:t>
            </w:r>
          </w:p>
        </w:tc>
        <w:tc>
          <w:tcPr>
            <w:tcW w:w="1291" w:type="dxa"/>
            <w:gridSpan w:val="2"/>
            <w:vAlign w:val="center"/>
          </w:tcPr>
          <w:p w:rsidR="00635D2F" w:rsidRDefault="00635D2F">
            <w:pPr>
              <w:spacing w:after="0"/>
              <w:jc w:val="center"/>
              <w:rPr>
                <w:rFonts w:ascii="宋体" w:eastAsia="宋体" w:hAnsi="宋体" w:cs="宋体"/>
                <w:bCs/>
                <w:szCs w:val="21"/>
              </w:rPr>
            </w:pPr>
          </w:p>
        </w:tc>
        <w:tc>
          <w:tcPr>
            <w:tcW w:w="1292" w:type="dxa"/>
            <w:gridSpan w:val="4"/>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附加成绩</w:t>
            </w:r>
          </w:p>
        </w:tc>
        <w:tc>
          <w:tcPr>
            <w:tcW w:w="1293" w:type="dxa"/>
            <w:gridSpan w:val="6"/>
            <w:vAlign w:val="center"/>
          </w:tcPr>
          <w:p w:rsidR="00635D2F" w:rsidRDefault="00635D2F">
            <w:pPr>
              <w:spacing w:after="0"/>
              <w:jc w:val="center"/>
              <w:rPr>
                <w:rFonts w:ascii="宋体" w:eastAsia="宋体" w:hAnsi="宋体" w:cs="宋体"/>
                <w:bCs/>
                <w:szCs w:val="21"/>
              </w:rPr>
            </w:pPr>
          </w:p>
        </w:tc>
        <w:tc>
          <w:tcPr>
            <w:tcW w:w="1292" w:type="dxa"/>
            <w:gridSpan w:val="3"/>
            <w:vAlign w:val="center"/>
          </w:tcPr>
          <w:p w:rsidR="00635D2F" w:rsidRDefault="00DA6CD9">
            <w:pPr>
              <w:spacing w:after="0"/>
              <w:jc w:val="center"/>
              <w:rPr>
                <w:rFonts w:ascii="宋体" w:eastAsia="宋体" w:hAnsi="宋体" w:cs="宋体"/>
                <w:b/>
                <w:szCs w:val="21"/>
              </w:rPr>
            </w:pPr>
            <w:proofErr w:type="gramStart"/>
            <w:r>
              <w:rPr>
                <w:rFonts w:ascii="宋体" w:eastAsia="宋体" w:hAnsi="宋体" w:cs="宋体" w:hint="eastAsia"/>
                <w:b/>
                <w:szCs w:val="21"/>
              </w:rPr>
              <w:t>推免成绩</w:t>
            </w:r>
            <w:proofErr w:type="gramEnd"/>
          </w:p>
        </w:tc>
        <w:tc>
          <w:tcPr>
            <w:tcW w:w="1292" w:type="dxa"/>
            <w:gridSpan w:val="3"/>
            <w:vAlign w:val="center"/>
          </w:tcPr>
          <w:p w:rsidR="00635D2F" w:rsidRDefault="00635D2F">
            <w:pPr>
              <w:spacing w:after="0"/>
              <w:jc w:val="center"/>
              <w:rPr>
                <w:rFonts w:ascii="宋体" w:eastAsia="宋体" w:hAnsi="宋体" w:cs="宋体"/>
                <w:bCs/>
                <w:szCs w:val="21"/>
              </w:rPr>
            </w:pPr>
          </w:p>
        </w:tc>
        <w:tc>
          <w:tcPr>
            <w:tcW w:w="1292" w:type="dxa"/>
            <w:gridSpan w:val="3"/>
            <w:vAlign w:val="center"/>
          </w:tcPr>
          <w:p w:rsidR="00635D2F" w:rsidRDefault="00DA6CD9">
            <w:pPr>
              <w:spacing w:after="0"/>
              <w:jc w:val="center"/>
              <w:rPr>
                <w:rFonts w:ascii="宋体" w:eastAsia="宋体" w:hAnsi="宋体" w:cs="宋体"/>
                <w:b/>
                <w:w w:val="80"/>
                <w:szCs w:val="21"/>
              </w:rPr>
            </w:pPr>
            <w:proofErr w:type="gramStart"/>
            <w:r>
              <w:rPr>
                <w:rFonts w:ascii="宋体" w:eastAsia="宋体" w:hAnsi="宋体" w:cs="宋体" w:hint="eastAsia"/>
                <w:b/>
                <w:szCs w:val="21"/>
              </w:rPr>
              <w:t>推免排名</w:t>
            </w:r>
            <w:proofErr w:type="gramEnd"/>
          </w:p>
        </w:tc>
        <w:tc>
          <w:tcPr>
            <w:tcW w:w="1300" w:type="dxa"/>
            <w:gridSpan w:val="2"/>
            <w:vAlign w:val="center"/>
          </w:tcPr>
          <w:p w:rsidR="00635D2F" w:rsidRDefault="00635D2F">
            <w:pPr>
              <w:spacing w:after="0"/>
              <w:jc w:val="center"/>
              <w:rPr>
                <w:rFonts w:ascii="宋体" w:eastAsia="宋体" w:hAnsi="宋体" w:cs="宋体"/>
                <w:bCs/>
                <w:szCs w:val="21"/>
              </w:rPr>
            </w:pPr>
          </w:p>
        </w:tc>
      </w:tr>
      <w:tr w:rsidR="00635D2F">
        <w:trPr>
          <w:trHeight w:val="1259"/>
          <w:jc w:val="center"/>
        </w:trPr>
        <w:tc>
          <w:tcPr>
            <w:tcW w:w="695" w:type="dxa"/>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申请理由</w:t>
            </w:r>
          </w:p>
        </w:tc>
        <w:tc>
          <w:tcPr>
            <w:tcW w:w="9643" w:type="dxa"/>
            <w:gridSpan w:val="25"/>
          </w:tcPr>
          <w:p w:rsidR="00635D2F" w:rsidRDefault="00635D2F">
            <w:pPr>
              <w:spacing w:after="0"/>
              <w:rPr>
                <w:rFonts w:ascii="宋体" w:eastAsia="宋体" w:hAnsi="宋体" w:cs="宋体"/>
                <w:bCs/>
                <w:szCs w:val="21"/>
              </w:rPr>
            </w:pPr>
          </w:p>
        </w:tc>
      </w:tr>
      <w:tr w:rsidR="00635D2F">
        <w:trPr>
          <w:trHeight w:val="1134"/>
          <w:jc w:val="center"/>
        </w:trPr>
        <w:tc>
          <w:tcPr>
            <w:tcW w:w="695" w:type="dxa"/>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佐证材料明细</w:t>
            </w:r>
          </w:p>
        </w:tc>
        <w:tc>
          <w:tcPr>
            <w:tcW w:w="9643" w:type="dxa"/>
            <w:gridSpan w:val="25"/>
          </w:tcPr>
          <w:p w:rsidR="00635D2F" w:rsidRDefault="00635D2F">
            <w:pPr>
              <w:spacing w:after="0"/>
              <w:rPr>
                <w:rFonts w:ascii="宋体" w:eastAsia="宋体" w:hAnsi="宋体" w:cs="宋体"/>
                <w:bCs/>
                <w:szCs w:val="21"/>
              </w:rPr>
            </w:pPr>
          </w:p>
        </w:tc>
      </w:tr>
      <w:tr w:rsidR="00635D2F">
        <w:trPr>
          <w:trHeight w:val="1262"/>
          <w:jc w:val="center"/>
        </w:trPr>
        <w:tc>
          <w:tcPr>
            <w:tcW w:w="695" w:type="dxa"/>
            <w:vAlign w:val="center"/>
          </w:tcPr>
          <w:p w:rsidR="00635D2F" w:rsidRDefault="00DA6CD9">
            <w:pPr>
              <w:spacing w:after="0"/>
              <w:jc w:val="center"/>
              <w:rPr>
                <w:rFonts w:ascii="宋体" w:eastAsia="宋体" w:hAnsi="宋体"/>
                <w:b/>
                <w:szCs w:val="21"/>
              </w:rPr>
            </w:pPr>
            <w:r>
              <w:rPr>
                <w:rFonts w:ascii="宋体" w:eastAsia="宋体" w:hAnsi="宋体" w:hint="eastAsia"/>
                <w:b/>
                <w:szCs w:val="21"/>
              </w:rPr>
              <w:t>本人承诺及签字</w:t>
            </w:r>
          </w:p>
        </w:tc>
        <w:tc>
          <w:tcPr>
            <w:tcW w:w="9643" w:type="dxa"/>
            <w:gridSpan w:val="25"/>
            <w:vAlign w:val="center"/>
          </w:tcPr>
          <w:p w:rsidR="00635D2F" w:rsidRDefault="00DA6CD9">
            <w:pPr>
              <w:spacing w:after="0"/>
              <w:ind w:leftChars="84" w:left="185" w:rightChars="119" w:right="262" w:firstLine="480"/>
              <w:rPr>
                <w:rFonts w:ascii="宋体" w:eastAsia="宋体" w:hAnsi="宋体"/>
                <w:szCs w:val="21"/>
              </w:rPr>
            </w:pPr>
            <w:r>
              <w:rPr>
                <w:rFonts w:ascii="宋体" w:eastAsia="宋体" w:hAnsi="宋体" w:hint="eastAsia"/>
                <w:szCs w:val="21"/>
              </w:rPr>
              <w:t>本人承诺：本申请表中所填写的内容真实有效，不存在</w:t>
            </w:r>
            <w:r>
              <w:rPr>
                <w:rFonts w:ascii="宋体" w:eastAsia="宋体" w:hAnsi="宋体"/>
                <w:szCs w:val="21"/>
              </w:rPr>
              <w:t>抄袭、造假、冒名和有名无实等</w:t>
            </w:r>
            <w:r>
              <w:rPr>
                <w:rFonts w:ascii="宋体" w:eastAsia="宋体" w:hAnsi="宋体" w:hint="eastAsia"/>
                <w:szCs w:val="21"/>
              </w:rPr>
              <w:t>造假行为和学术不端行为，否则，学校有权依据校规对本人进行严肃处理。</w:t>
            </w:r>
          </w:p>
          <w:p w:rsidR="00635D2F" w:rsidRDefault="00635D2F">
            <w:pPr>
              <w:spacing w:after="0"/>
              <w:jc w:val="center"/>
              <w:rPr>
                <w:rFonts w:ascii="宋体" w:eastAsia="宋体" w:hAnsi="宋体"/>
                <w:szCs w:val="21"/>
              </w:rPr>
            </w:pPr>
          </w:p>
          <w:p w:rsidR="00635D2F" w:rsidRDefault="00DA6CD9">
            <w:pPr>
              <w:spacing w:after="0"/>
              <w:ind w:firstLineChars="1300" w:firstLine="2871"/>
              <w:rPr>
                <w:rFonts w:ascii="宋体" w:eastAsia="宋体" w:hAnsi="宋体"/>
                <w:b/>
                <w:bCs/>
                <w:szCs w:val="21"/>
              </w:rPr>
            </w:pPr>
            <w:r>
              <w:rPr>
                <w:rFonts w:ascii="宋体" w:eastAsia="宋体" w:hAnsi="宋体" w:hint="eastAsia"/>
                <w:b/>
                <w:bCs/>
                <w:szCs w:val="21"/>
              </w:rPr>
              <w:t>申请人签字：                    日期：</w:t>
            </w:r>
          </w:p>
        </w:tc>
      </w:tr>
      <w:tr w:rsidR="00635D2F">
        <w:trPr>
          <w:trHeight w:val="1261"/>
          <w:jc w:val="center"/>
        </w:trPr>
        <w:tc>
          <w:tcPr>
            <w:tcW w:w="695" w:type="dxa"/>
            <w:vAlign w:val="center"/>
          </w:tcPr>
          <w:p w:rsidR="00635D2F" w:rsidRDefault="00DA6CD9">
            <w:pPr>
              <w:spacing w:after="0"/>
              <w:jc w:val="center"/>
              <w:rPr>
                <w:rFonts w:ascii="宋体" w:eastAsia="宋体" w:hAnsi="宋体"/>
                <w:b/>
                <w:szCs w:val="21"/>
              </w:rPr>
            </w:pPr>
            <w:r>
              <w:rPr>
                <w:rFonts w:ascii="宋体" w:eastAsia="宋体" w:hAnsi="宋体" w:hint="eastAsia"/>
                <w:b/>
                <w:szCs w:val="21"/>
              </w:rPr>
              <w:t>复议过程</w:t>
            </w:r>
          </w:p>
        </w:tc>
        <w:tc>
          <w:tcPr>
            <w:tcW w:w="9643" w:type="dxa"/>
            <w:gridSpan w:val="25"/>
            <w:vAlign w:val="center"/>
          </w:tcPr>
          <w:p w:rsidR="00635D2F" w:rsidRDefault="00635D2F">
            <w:pPr>
              <w:spacing w:after="0"/>
              <w:jc w:val="center"/>
              <w:rPr>
                <w:rFonts w:ascii="宋体" w:eastAsia="宋体" w:hAnsi="宋体"/>
                <w:szCs w:val="21"/>
              </w:rPr>
            </w:pPr>
          </w:p>
        </w:tc>
      </w:tr>
      <w:tr w:rsidR="00635D2F">
        <w:trPr>
          <w:trHeight w:val="407"/>
          <w:jc w:val="center"/>
        </w:trPr>
        <w:tc>
          <w:tcPr>
            <w:tcW w:w="695" w:type="dxa"/>
            <w:vMerge w:val="restart"/>
            <w:vAlign w:val="center"/>
          </w:tcPr>
          <w:p w:rsidR="00635D2F" w:rsidRDefault="00DA6CD9">
            <w:pPr>
              <w:spacing w:after="0"/>
              <w:jc w:val="center"/>
              <w:rPr>
                <w:rFonts w:ascii="宋体" w:eastAsia="宋体" w:hAnsi="宋体"/>
                <w:b/>
                <w:szCs w:val="21"/>
              </w:rPr>
            </w:pPr>
            <w:r>
              <w:rPr>
                <w:rFonts w:ascii="宋体" w:eastAsia="宋体" w:hAnsi="宋体" w:cs="宋体" w:hint="eastAsia"/>
                <w:b/>
                <w:szCs w:val="21"/>
              </w:rPr>
              <w:t>推荐单位复议结论</w:t>
            </w:r>
          </w:p>
        </w:tc>
        <w:tc>
          <w:tcPr>
            <w:tcW w:w="1129" w:type="dxa"/>
            <w:gridSpan w:val="3"/>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变更情况</w:t>
            </w:r>
          </w:p>
        </w:tc>
        <w:tc>
          <w:tcPr>
            <w:tcW w:w="2797" w:type="dxa"/>
            <w:gridSpan w:val="9"/>
            <w:vAlign w:val="center"/>
          </w:tcPr>
          <w:p w:rsidR="00635D2F" w:rsidRDefault="00DA6CD9">
            <w:pPr>
              <w:spacing w:after="0"/>
              <w:rPr>
                <w:rFonts w:ascii="宋体" w:eastAsia="宋体" w:hAnsi="宋体"/>
                <w:bCs/>
                <w:w w:val="80"/>
                <w:szCs w:val="21"/>
              </w:rPr>
            </w:pPr>
            <w:r>
              <w:rPr>
                <w:rFonts w:ascii="宋体" w:eastAsia="宋体" w:hAnsi="宋体" w:hint="eastAsia"/>
                <w:bCs/>
                <w:w w:val="80"/>
                <w:szCs w:val="21"/>
              </w:rPr>
              <w:t>成绩是否变更：（  ）是（  ）否</w:t>
            </w:r>
          </w:p>
        </w:tc>
        <w:tc>
          <w:tcPr>
            <w:tcW w:w="891" w:type="dxa"/>
            <w:gridSpan w:val="3"/>
            <w:vAlign w:val="center"/>
          </w:tcPr>
          <w:p w:rsidR="00635D2F" w:rsidRDefault="00DA6CD9">
            <w:pPr>
              <w:spacing w:after="0"/>
              <w:jc w:val="center"/>
              <w:rPr>
                <w:rFonts w:ascii="宋体" w:eastAsia="宋体" w:hAnsi="宋体"/>
                <w:b/>
                <w:w w:val="80"/>
                <w:szCs w:val="21"/>
              </w:rPr>
            </w:pPr>
            <w:r>
              <w:rPr>
                <w:rFonts w:ascii="宋体" w:eastAsia="宋体" w:hAnsi="宋体" w:hint="eastAsia"/>
                <w:b/>
                <w:w w:val="80"/>
                <w:szCs w:val="21"/>
              </w:rPr>
              <w:t>变更项目</w:t>
            </w:r>
          </w:p>
        </w:tc>
        <w:tc>
          <w:tcPr>
            <w:tcW w:w="4826" w:type="dxa"/>
            <w:gridSpan w:val="10"/>
            <w:vAlign w:val="center"/>
          </w:tcPr>
          <w:p w:rsidR="00635D2F" w:rsidRDefault="00DA6CD9">
            <w:pPr>
              <w:spacing w:after="0"/>
              <w:rPr>
                <w:rFonts w:ascii="宋体" w:eastAsia="宋体" w:hAnsi="宋体"/>
                <w:bCs/>
                <w:w w:val="80"/>
                <w:szCs w:val="21"/>
              </w:rPr>
            </w:pPr>
            <w:r>
              <w:rPr>
                <w:rFonts w:ascii="宋体" w:eastAsia="宋体" w:hAnsi="宋体" w:hint="eastAsia"/>
                <w:bCs/>
                <w:w w:val="80"/>
                <w:szCs w:val="21"/>
              </w:rPr>
              <w:t>（  ）学业成绩  （  ）附加成绩  （  ）</w:t>
            </w:r>
            <w:proofErr w:type="gramStart"/>
            <w:r>
              <w:rPr>
                <w:rFonts w:ascii="宋体" w:eastAsia="宋体" w:hAnsi="宋体" w:hint="eastAsia"/>
                <w:bCs/>
                <w:w w:val="80"/>
                <w:szCs w:val="21"/>
              </w:rPr>
              <w:t>推免排名</w:t>
            </w:r>
            <w:proofErr w:type="gramEnd"/>
          </w:p>
        </w:tc>
      </w:tr>
      <w:tr w:rsidR="00635D2F">
        <w:trPr>
          <w:trHeight w:val="414"/>
          <w:jc w:val="center"/>
        </w:trPr>
        <w:tc>
          <w:tcPr>
            <w:tcW w:w="695" w:type="dxa"/>
            <w:vMerge/>
            <w:vAlign w:val="center"/>
          </w:tcPr>
          <w:p w:rsidR="00635D2F" w:rsidRDefault="00635D2F">
            <w:pPr>
              <w:spacing w:after="0"/>
              <w:jc w:val="center"/>
              <w:rPr>
                <w:rFonts w:ascii="宋体" w:eastAsia="宋体" w:hAnsi="宋体" w:cs="宋体"/>
                <w:b/>
                <w:szCs w:val="21"/>
              </w:rPr>
            </w:pPr>
          </w:p>
        </w:tc>
        <w:tc>
          <w:tcPr>
            <w:tcW w:w="1129" w:type="dxa"/>
            <w:gridSpan w:val="3"/>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学业成绩</w:t>
            </w:r>
          </w:p>
        </w:tc>
        <w:tc>
          <w:tcPr>
            <w:tcW w:w="1277" w:type="dxa"/>
            <w:gridSpan w:val="3"/>
            <w:vAlign w:val="center"/>
          </w:tcPr>
          <w:p w:rsidR="00635D2F" w:rsidRDefault="00635D2F">
            <w:pPr>
              <w:spacing w:after="0"/>
              <w:jc w:val="center"/>
              <w:rPr>
                <w:rFonts w:ascii="宋体" w:eastAsia="宋体" w:hAnsi="宋体"/>
                <w:szCs w:val="21"/>
              </w:rPr>
            </w:pPr>
          </w:p>
        </w:tc>
        <w:tc>
          <w:tcPr>
            <w:tcW w:w="1205" w:type="dxa"/>
            <w:gridSpan w:val="4"/>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附加成绩</w:t>
            </w:r>
          </w:p>
        </w:tc>
        <w:tc>
          <w:tcPr>
            <w:tcW w:w="1206" w:type="dxa"/>
            <w:gridSpan w:val="5"/>
            <w:vAlign w:val="center"/>
          </w:tcPr>
          <w:p w:rsidR="00635D2F" w:rsidRDefault="00635D2F">
            <w:pPr>
              <w:spacing w:after="0"/>
              <w:jc w:val="center"/>
              <w:rPr>
                <w:rFonts w:ascii="宋体" w:eastAsia="宋体" w:hAnsi="宋体"/>
                <w:szCs w:val="21"/>
              </w:rPr>
            </w:pPr>
          </w:p>
        </w:tc>
        <w:tc>
          <w:tcPr>
            <w:tcW w:w="1205" w:type="dxa"/>
            <w:gridSpan w:val="3"/>
            <w:vAlign w:val="center"/>
          </w:tcPr>
          <w:p w:rsidR="00635D2F" w:rsidRDefault="00DA6CD9">
            <w:pPr>
              <w:spacing w:after="0"/>
              <w:jc w:val="center"/>
              <w:rPr>
                <w:rFonts w:ascii="宋体" w:eastAsia="宋体" w:hAnsi="宋体" w:cs="宋体"/>
                <w:b/>
                <w:szCs w:val="21"/>
              </w:rPr>
            </w:pPr>
            <w:proofErr w:type="gramStart"/>
            <w:r>
              <w:rPr>
                <w:rFonts w:ascii="宋体" w:eastAsia="宋体" w:hAnsi="宋体" w:cs="宋体" w:hint="eastAsia"/>
                <w:b/>
                <w:szCs w:val="21"/>
              </w:rPr>
              <w:t>推免成绩</w:t>
            </w:r>
            <w:proofErr w:type="gramEnd"/>
          </w:p>
        </w:tc>
        <w:tc>
          <w:tcPr>
            <w:tcW w:w="1205" w:type="dxa"/>
            <w:gridSpan w:val="3"/>
            <w:vAlign w:val="center"/>
          </w:tcPr>
          <w:p w:rsidR="00635D2F" w:rsidRDefault="00635D2F">
            <w:pPr>
              <w:spacing w:after="0"/>
              <w:jc w:val="center"/>
              <w:rPr>
                <w:rFonts w:ascii="宋体" w:eastAsia="宋体" w:hAnsi="宋体"/>
                <w:szCs w:val="21"/>
              </w:rPr>
            </w:pPr>
          </w:p>
        </w:tc>
        <w:tc>
          <w:tcPr>
            <w:tcW w:w="1281" w:type="dxa"/>
            <w:gridSpan w:val="3"/>
            <w:vAlign w:val="center"/>
          </w:tcPr>
          <w:p w:rsidR="00635D2F" w:rsidRDefault="00DA6CD9">
            <w:pPr>
              <w:spacing w:after="0"/>
              <w:jc w:val="center"/>
              <w:rPr>
                <w:rFonts w:ascii="宋体" w:eastAsia="宋体" w:hAnsi="宋体" w:cs="宋体"/>
                <w:b/>
                <w:szCs w:val="21"/>
              </w:rPr>
            </w:pPr>
            <w:proofErr w:type="gramStart"/>
            <w:r>
              <w:rPr>
                <w:rFonts w:ascii="宋体" w:eastAsia="宋体" w:hAnsi="宋体" w:cs="宋体" w:hint="eastAsia"/>
                <w:b/>
                <w:szCs w:val="21"/>
              </w:rPr>
              <w:t>推免排名</w:t>
            </w:r>
            <w:proofErr w:type="gramEnd"/>
          </w:p>
        </w:tc>
        <w:tc>
          <w:tcPr>
            <w:tcW w:w="1135" w:type="dxa"/>
            <w:vAlign w:val="center"/>
          </w:tcPr>
          <w:p w:rsidR="00635D2F" w:rsidRDefault="00635D2F">
            <w:pPr>
              <w:spacing w:after="0"/>
              <w:jc w:val="center"/>
              <w:rPr>
                <w:rFonts w:ascii="宋体" w:eastAsia="宋体" w:hAnsi="宋体"/>
                <w:szCs w:val="21"/>
              </w:rPr>
            </w:pPr>
          </w:p>
        </w:tc>
      </w:tr>
      <w:tr w:rsidR="00635D2F">
        <w:trPr>
          <w:trHeight w:val="1056"/>
          <w:jc w:val="center"/>
        </w:trPr>
        <w:tc>
          <w:tcPr>
            <w:tcW w:w="695" w:type="dxa"/>
            <w:vMerge/>
            <w:vAlign w:val="center"/>
          </w:tcPr>
          <w:p w:rsidR="00635D2F" w:rsidRDefault="00635D2F">
            <w:pPr>
              <w:spacing w:after="0"/>
              <w:jc w:val="center"/>
              <w:rPr>
                <w:rFonts w:ascii="宋体" w:eastAsia="宋体" w:hAnsi="宋体" w:cs="宋体"/>
                <w:b/>
                <w:szCs w:val="21"/>
              </w:rPr>
            </w:pPr>
          </w:p>
        </w:tc>
        <w:tc>
          <w:tcPr>
            <w:tcW w:w="9643" w:type="dxa"/>
            <w:gridSpan w:val="25"/>
            <w:vAlign w:val="center"/>
          </w:tcPr>
          <w:p w:rsidR="00635D2F" w:rsidRDefault="00635D2F">
            <w:pPr>
              <w:spacing w:after="0"/>
              <w:jc w:val="center"/>
              <w:rPr>
                <w:rFonts w:ascii="宋体" w:eastAsia="宋体" w:hAnsi="宋体"/>
                <w:szCs w:val="21"/>
              </w:rPr>
            </w:pPr>
          </w:p>
          <w:p w:rsidR="00635D2F" w:rsidRDefault="00635D2F">
            <w:pPr>
              <w:spacing w:after="0"/>
              <w:jc w:val="center"/>
              <w:rPr>
                <w:rFonts w:ascii="宋体" w:eastAsia="宋体" w:hAnsi="宋体"/>
                <w:szCs w:val="21"/>
              </w:rPr>
            </w:pPr>
          </w:p>
          <w:p w:rsidR="00635D2F" w:rsidRDefault="00DA6CD9">
            <w:pPr>
              <w:spacing w:after="0"/>
              <w:ind w:firstLineChars="200" w:firstLine="442"/>
              <w:rPr>
                <w:rFonts w:ascii="宋体" w:eastAsia="宋体" w:hAnsi="宋体"/>
                <w:szCs w:val="21"/>
              </w:rPr>
            </w:pPr>
            <w:r>
              <w:rPr>
                <w:rFonts w:ascii="宋体" w:eastAsia="宋体" w:hAnsi="宋体" w:cs="宋体" w:hint="eastAsia"/>
                <w:b/>
                <w:szCs w:val="21"/>
              </w:rPr>
              <w:t>推荐单位负责人签名（推荐单位盖章）：　　  　　   　  　日期：</w:t>
            </w:r>
          </w:p>
        </w:tc>
      </w:tr>
      <w:tr w:rsidR="00635D2F">
        <w:trPr>
          <w:trHeight w:val="1118"/>
          <w:jc w:val="center"/>
        </w:trPr>
        <w:tc>
          <w:tcPr>
            <w:tcW w:w="695" w:type="dxa"/>
            <w:vAlign w:val="center"/>
          </w:tcPr>
          <w:p w:rsidR="00635D2F" w:rsidRDefault="00DA6CD9">
            <w:pPr>
              <w:spacing w:after="0"/>
              <w:jc w:val="center"/>
              <w:rPr>
                <w:rFonts w:ascii="宋体" w:eastAsia="宋体" w:hAnsi="宋体" w:cs="宋体"/>
                <w:b/>
                <w:szCs w:val="21"/>
              </w:rPr>
            </w:pPr>
            <w:r>
              <w:rPr>
                <w:rFonts w:ascii="宋体" w:eastAsia="宋体" w:hAnsi="宋体" w:cs="宋体" w:hint="eastAsia"/>
                <w:b/>
                <w:szCs w:val="21"/>
              </w:rPr>
              <w:t>反馈登记</w:t>
            </w:r>
          </w:p>
        </w:tc>
        <w:tc>
          <w:tcPr>
            <w:tcW w:w="9643" w:type="dxa"/>
            <w:gridSpan w:val="25"/>
          </w:tcPr>
          <w:p w:rsidR="00635D2F" w:rsidRDefault="00DA6CD9">
            <w:pPr>
              <w:spacing w:after="0"/>
              <w:rPr>
                <w:rFonts w:ascii="宋体" w:eastAsia="宋体" w:hAnsi="宋体"/>
                <w:szCs w:val="21"/>
              </w:rPr>
            </w:pPr>
            <w:r>
              <w:rPr>
                <w:rFonts w:ascii="宋体" w:eastAsia="宋体" w:hAnsi="宋体" w:hint="eastAsia"/>
                <w:szCs w:val="21"/>
              </w:rPr>
              <w:t xml:space="preserve">    </w:t>
            </w:r>
            <w:r>
              <w:rPr>
                <w:rFonts w:ascii="宋体" w:eastAsia="宋体" w:hAnsi="宋体"/>
                <w:szCs w:val="21"/>
              </w:rPr>
              <w:t>经</w:t>
            </w:r>
            <w:r>
              <w:rPr>
                <w:rFonts w:ascii="宋体" w:eastAsia="宋体" w:hAnsi="宋体" w:hint="eastAsia"/>
                <w:szCs w:val="21"/>
              </w:rPr>
              <w:t>查</w:t>
            </w:r>
            <w:r>
              <w:rPr>
                <w:rFonts w:ascii="宋体" w:eastAsia="宋体" w:hAnsi="宋体"/>
                <w:szCs w:val="21"/>
              </w:rPr>
              <w:t>阅</w:t>
            </w:r>
            <w:r>
              <w:rPr>
                <w:rFonts w:ascii="宋体" w:eastAsia="宋体" w:hAnsi="宋体" w:hint="eastAsia"/>
                <w:szCs w:val="21"/>
              </w:rPr>
              <w:t>上述复议</w:t>
            </w:r>
            <w:r>
              <w:rPr>
                <w:rFonts w:ascii="宋体" w:eastAsia="宋体" w:hAnsi="宋体"/>
                <w:szCs w:val="21"/>
              </w:rPr>
              <w:t>内容，本人已充分知悉复议工作过程及结论，对复议</w:t>
            </w:r>
            <w:r>
              <w:rPr>
                <w:rFonts w:ascii="宋体" w:eastAsia="宋体" w:hAnsi="宋体" w:hint="eastAsia"/>
                <w:szCs w:val="21"/>
              </w:rPr>
              <w:t>结论</w:t>
            </w:r>
            <w:r>
              <w:rPr>
                <w:rFonts w:ascii="宋体" w:eastAsia="宋体" w:hAnsi="宋体"/>
                <w:szCs w:val="21"/>
              </w:rPr>
              <w:t>表示确认且无异议。</w:t>
            </w:r>
          </w:p>
          <w:p w:rsidR="00635D2F" w:rsidRDefault="00635D2F">
            <w:pPr>
              <w:spacing w:after="0"/>
              <w:rPr>
                <w:rFonts w:ascii="宋体" w:eastAsia="宋体" w:hAnsi="宋体"/>
                <w:szCs w:val="21"/>
              </w:rPr>
            </w:pPr>
          </w:p>
          <w:p w:rsidR="00635D2F" w:rsidRDefault="00DA6CD9">
            <w:pPr>
              <w:spacing w:after="0"/>
              <w:rPr>
                <w:rFonts w:ascii="宋体" w:eastAsia="宋体" w:hAnsi="宋体"/>
                <w:szCs w:val="21"/>
              </w:rPr>
            </w:pPr>
            <w:r>
              <w:rPr>
                <w:rFonts w:ascii="宋体" w:eastAsia="宋体" w:hAnsi="宋体" w:hint="eastAsia"/>
                <w:szCs w:val="21"/>
              </w:rPr>
              <w:t xml:space="preserve">                           </w:t>
            </w:r>
            <w:r>
              <w:rPr>
                <w:rFonts w:ascii="宋体" w:eastAsia="宋体" w:hAnsi="宋体" w:hint="eastAsia"/>
                <w:b/>
                <w:bCs/>
                <w:szCs w:val="21"/>
              </w:rPr>
              <w:t>申请人签字：                   日期：</w:t>
            </w:r>
          </w:p>
        </w:tc>
      </w:tr>
    </w:tbl>
    <w:p w:rsidR="00635D2F" w:rsidRDefault="00DA6CD9">
      <w:pPr>
        <w:adjustRightInd w:val="0"/>
        <w:snapToGrid w:val="0"/>
        <w:spacing w:after="0" w:line="240" w:lineRule="exact"/>
        <w:jc w:val="both"/>
        <w:rPr>
          <w:rFonts w:ascii="仿宋_GB2312" w:eastAsia="仿宋_GB2312" w:hAnsi="宋体" w:cs="仿宋_GB2312"/>
          <w:szCs w:val="21"/>
        </w:rPr>
      </w:pPr>
      <w:r>
        <w:rPr>
          <w:rFonts w:ascii="仿宋_GB2312" w:eastAsia="仿宋_GB2312" w:hAnsi="宋体" w:hint="eastAsia"/>
          <w:szCs w:val="21"/>
        </w:rPr>
        <w:t>说明：1．</w:t>
      </w:r>
      <w:r>
        <w:rPr>
          <w:rFonts w:ascii="仿宋_GB2312" w:eastAsia="仿宋_GB2312" w:hAnsi="宋体" w:cs="仿宋_GB2312" w:hint="eastAsia"/>
          <w:szCs w:val="21"/>
        </w:rPr>
        <w:t>本表申报内容由申请人在word中直接打字填写，不得改变表格内容，签字部分须由相关人员本人书写，不得代签或复印、打印；</w:t>
      </w:r>
    </w:p>
    <w:p w:rsidR="00635D2F" w:rsidRDefault="00DA6CD9">
      <w:pPr>
        <w:adjustRightInd w:val="0"/>
        <w:snapToGrid w:val="0"/>
        <w:spacing w:after="0" w:line="240" w:lineRule="exact"/>
        <w:jc w:val="both"/>
        <w:rPr>
          <w:rFonts w:ascii="仿宋_GB2312" w:eastAsia="仿宋_GB2312" w:hAnsi="宋体" w:cs="仿宋_GB2312"/>
          <w:szCs w:val="21"/>
        </w:rPr>
      </w:pPr>
      <w:r>
        <w:rPr>
          <w:rFonts w:ascii="仿宋_GB2312" w:eastAsia="仿宋_GB2312" w:hAnsi="宋体" w:cs="仿宋_GB2312" w:hint="eastAsia"/>
          <w:szCs w:val="21"/>
        </w:rPr>
        <w:t xml:space="preserve">      2. 选项前的（）需完整填写，使用“√”或“×”进行标记；</w:t>
      </w:r>
    </w:p>
    <w:p w:rsidR="00635D2F" w:rsidRDefault="00DA6CD9">
      <w:pPr>
        <w:adjustRightInd w:val="0"/>
        <w:snapToGrid w:val="0"/>
        <w:spacing w:after="0" w:line="276" w:lineRule="auto"/>
        <w:jc w:val="both"/>
        <w:rPr>
          <w:rFonts w:ascii="仿宋_GB2312" w:eastAsia="仿宋_GB2312" w:hAnsi="宋体" w:cs="仿宋_GB2312"/>
          <w:szCs w:val="21"/>
        </w:rPr>
      </w:pPr>
      <w:r>
        <w:rPr>
          <w:rFonts w:ascii="仿宋_GB2312" w:eastAsia="仿宋_GB2312" w:hAnsi="宋体" w:cs="仿宋_GB2312" w:hint="eastAsia"/>
          <w:szCs w:val="21"/>
        </w:rPr>
        <w:t xml:space="preserve">      3. 本表一式三份，复议结论完成后由学院存档一份，学生一份，报教务处一份。</w:t>
      </w:r>
    </w:p>
    <w:p w:rsidR="00635D2F" w:rsidRDefault="00DA6CD9">
      <w:pPr>
        <w:widowControl/>
        <w:spacing w:after="0" w:line="240" w:lineRule="auto"/>
        <w:rPr>
          <w:rFonts w:ascii="仿宋_GB2312" w:eastAsia="仿宋_GB2312" w:hAnsi="宋体" w:cs="仿宋_GB2312"/>
          <w:szCs w:val="21"/>
        </w:rPr>
      </w:pPr>
      <w:r>
        <w:rPr>
          <w:rFonts w:ascii="仿宋_GB2312" w:eastAsia="仿宋_GB2312" w:hAnsi="宋体" w:cs="仿宋_GB2312"/>
          <w:szCs w:val="21"/>
        </w:rPr>
        <w:br w:type="page"/>
      </w:r>
    </w:p>
    <w:p w:rsidR="00635D2F" w:rsidRDefault="00DA6CD9">
      <w:pPr>
        <w:adjustRightInd w:val="0"/>
        <w:snapToGrid w:val="0"/>
        <w:jc w:val="center"/>
        <w:rPr>
          <w:rFonts w:ascii="黑体" w:eastAsia="黑体" w:hAnsi="宋体" w:cs="黑体"/>
          <w:sz w:val="10"/>
          <w:szCs w:val="10"/>
        </w:rPr>
      </w:pPr>
      <w:r>
        <w:rPr>
          <w:rFonts w:ascii="黑体" w:eastAsia="黑体" w:hAnsi="宋体" w:cs="黑体" w:hint="eastAsia"/>
          <w:sz w:val="32"/>
          <w:szCs w:val="32"/>
        </w:rPr>
        <w:lastRenderedPageBreak/>
        <w:t>河北科技大学拟被推</w:t>
      </w:r>
      <w:proofErr w:type="gramStart"/>
      <w:r>
        <w:rPr>
          <w:rFonts w:ascii="黑体" w:eastAsia="黑体" w:hAnsi="宋体" w:cs="黑体" w:hint="eastAsia"/>
          <w:sz w:val="32"/>
          <w:szCs w:val="32"/>
        </w:rPr>
        <w:t>免学生放弃推免</w:t>
      </w:r>
      <w:proofErr w:type="gramEnd"/>
      <w:r>
        <w:rPr>
          <w:rFonts w:ascii="黑体" w:eastAsia="黑体" w:hAnsi="宋体" w:cs="黑体" w:hint="eastAsia"/>
          <w:sz w:val="32"/>
          <w:szCs w:val="32"/>
        </w:rPr>
        <w:t>资格申请表</w:t>
      </w: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556"/>
        <w:gridCol w:w="28"/>
        <w:gridCol w:w="609"/>
        <w:gridCol w:w="677"/>
        <w:gridCol w:w="150"/>
        <w:gridCol w:w="377"/>
        <w:gridCol w:w="344"/>
        <w:gridCol w:w="421"/>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rsidR="00635D2F">
        <w:trPr>
          <w:trHeight w:val="509"/>
          <w:jc w:val="center"/>
        </w:trPr>
        <w:tc>
          <w:tcPr>
            <w:tcW w:w="1249"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学号</w:t>
            </w:r>
          </w:p>
        </w:tc>
        <w:tc>
          <w:tcPr>
            <w:tcW w:w="1464" w:type="dxa"/>
            <w:gridSpan w:val="4"/>
            <w:vAlign w:val="center"/>
          </w:tcPr>
          <w:p w:rsidR="00635D2F" w:rsidRDefault="00635D2F">
            <w:pPr>
              <w:adjustRightInd w:val="0"/>
              <w:snapToGrid w:val="0"/>
              <w:spacing w:after="0"/>
              <w:jc w:val="center"/>
              <w:rPr>
                <w:rFonts w:ascii="宋体" w:eastAsia="宋体" w:hAnsi="宋体"/>
                <w:sz w:val="21"/>
                <w:szCs w:val="21"/>
              </w:rPr>
            </w:pPr>
          </w:p>
        </w:tc>
        <w:tc>
          <w:tcPr>
            <w:tcW w:w="721"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姓名</w:t>
            </w:r>
          </w:p>
        </w:tc>
        <w:tc>
          <w:tcPr>
            <w:tcW w:w="1358" w:type="dxa"/>
            <w:gridSpan w:val="6"/>
            <w:vAlign w:val="center"/>
          </w:tcPr>
          <w:p w:rsidR="00635D2F" w:rsidRDefault="00635D2F">
            <w:pPr>
              <w:adjustRightInd w:val="0"/>
              <w:snapToGrid w:val="0"/>
              <w:spacing w:after="0"/>
              <w:jc w:val="center"/>
              <w:rPr>
                <w:rFonts w:ascii="宋体" w:eastAsia="宋体" w:hAnsi="宋体"/>
                <w:sz w:val="21"/>
                <w:szCs w:val="21"/>
              </w:rPr>
            </w:pPr>
          </w:p>
        </w:tc>
        <w:tc>
          <w:tcPr>
            <w:tcW w:w="714"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性别</w:t>
            </w:r>
          </w:p>
        </w:tc>
        <w:tc>
          <w:tcPr>
            <w:tcW w:w="588" w:type="dxa"/>
            <w:vAlign w:val="center"/>
          </w:tcPr>
          <w:p w:rsidR="00635D2F" w:rsidRDefault="00635D2F">
            <w:pPr>
              <w:adjustRightInd w:val="0"/>
              <w:snapToGrid w:val="0"/>
              <w:spacing w:after="0"/>
              <w:jc w:val="center"/>
              <w:rPr>
                <w:rFonts w:ascii="宋体" w:eastAsia="宋体" w:hAnsi="宋体"/>
                <w:sz w:val="21"/>
                <w:szCs w:val="21"/>
              </w:rPr>
            </w:pPr>
          </w:p>
        </w:tc>
        <w:tc>
          <w:tcPr>
            <w:tcW w:w="975" w:type="dxa"/>
            <w:gridSpan w:val="3"/>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学院</w:t>
            </w:r>
          </w:p>
        </w:tc>
        <w:tc>
          <w:tcPr>
            <w:tcW w:w="3269" w:type="dxa"/>
            <w:gridSpan w:val="7"/>
            <w:vAlign w:val="center"/>
          </w:tcPr>
          <w:p w:rsidR="00635D2F" w:rsidRDefault="00635D2F">
            <w:pPr>
              <w:adjustRightInd w:val="0"/>
              <w:snapToGrid w:val="0"/>
              <w:spacing w:after="0"/>
              <w:jc w:val="center"/>
              <w:rPr>
                <w:rFonts w:ascii="宋体" w:eastAsia="宋体" w:hAnsi="宋体"/>
                <w:sz w:val="21"/>
                <w:szCs w:val="21"/>
              </w:rPr>
            </w:pPr>
          </w:p>
        </w:tc>
      </w:tr>
      <w:tr w:rsidR="00635D2F">
        <w:trPr>
          <w:trHeight w:val="470"/>
          <w:jc w:val="center"/>
        </w:trPr>
        <w:tc>
          <w:tcPr>
            <w:tcW w:w="1249" w:type="dxa"/>
            <w:gridSpan w:val="2"/>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专业名称</w:t>
            </w:r>
          </w:p>
        </w:tc>
        <w:tc>
          <w:tcPr>
            <w:tcW w:w="2969" w:type="dxa"/>
            <w:gridSpan w:val="8"/>
            <w:vAlign w:val="center"/>
          </w:tcPr>
          <w:p w:rsidR="00635D2F" w:rsidRDefault="00635D2F">
            <w:pPr>
              <w:adjustRightInd w:val="0"/>
              <w:snapToGrid w:val="0"/>
              <w:spacing w:after="0"/>
              <w:jc w:val="center"/>
              <w:rPr>
                <w:rFonts w:ascii="宋体" w:eastAsia="宋体" w:hAnsi="宋体"/>
                <w:sz w:val="21"/>
                <w:szCs w:val="21"/>
              </w:rPr>
            </w:pPr>
          </w:p>
        </w:tc>
        <w:tc>
          <w:tcPr>
            <w:tcW w:w="1288" w:type="dxa"/>
            <w:gridSpan w:val="6"/>
            <w:vAlign w:val="center"/>
          </w:tcPr>
          <w:p w:rsidR="00635D2F" w:rsidRDefault="00DA6CD9">
            <w:pPr>
              <w:adjustRightInd w:val="0"/>
              <w:snapToGrid w:val="0"/>
              <w:spacing w:after="0"/>
              <w:jc w:val="center"/>
              <w:rPr>
                <w:rFonts w:ascii="宋体" w:eastAsia="宋体" w:hAnsi="宋体"/>
                <w:sz w:val="21"/>
                <w:szCs w:val="21"/>
              </w:rPr>
            </w:pPr>
            <w:r>
              <w:rPr>
                <w:rFonts w:ascii="宋体" w:eastAsia="宋体" w:hAnsi="宋体" w:cs="宋体" w:hint="eastAsia"/>
                <w:b/>
                <w:sz w:val="21"/>
                <w:szCs w:val="21"/>
              </w:rPr>
              <w:t>专业代码</w:t>
            </w:r>
          </w:p>
        </w:tc>
        <w:tc>
          <w:tcPr>
            <w:tcW w:w="1563" w:type="dxa"/>
            <w:gridSpan w:val="4"/>
            <w:vAlign w:val="center"/>
          </w:tcPr>
          <w:p w:rsidR="00635D2F" w:rsidRDefault="00635D2F">
            <w:pPr>
              <w:adjustRightInd w:val="0"/>
              <w:snapToGrid w:val="0"/>
              <w:spacing w:after="0"/>
              <w:jc w:val="center"/>
              <w:rPr>
                <w:rFonts w:ascii="宋体" w:eastAsia="宋体" w:hAnsi="宋体" w:cs="宋体"/>
                <w:bCs/>
                <w:sz w:val="21"/>
                <w:szCs w:val="21"/>
              </w:rPr>
            </w:pPr>
          </w:p>
        </w:tc>
        <w:tc>
          <w:tcPr>
            <w:tcW w:w="1326" w:type="dxa"/>
            <w:gridSpan w:val="3"/>
            <w:vAlign w:val="center"/>
          </w:tcPr>
          <w:p w:rsidR="00635D2F" w:rsidRDefault="00DA6CD9">
            <w:pPr>
              <w:adjustRightInd w:val="0"/>
              <w:snapToGrid w:val="0"/>
              <w:spacing w:after="0"/>
              <w:jc w:val="center"/>
              <w:rPr>
                <w:rFonts w:ascii="宋体" w:eastAsia="宋体" w:hAnsi="宋体"/>
                <w:sz w:val="21"/>
                <w:szCs w:val="21"/>
              </w:rPr>
            </w:pPr>
            <w:r>
              <w:rPr>
                <w:rFonts w:ascii="宋体" w:eastAsia="宋体" w:hAnsi="宋体" w:cs="宋体" w:hint="eastAsia"/>
                <w:b/>
                <w:sz w:val="21"/>
                <w:szCs w:val="21"/>
              </w:rPr>
              <w:t>班级</w:t>
            </w:r>
          </w:p>
        </w:tc>
        <w:tc>
          <w:tcPr>
            <w:tcW w:w="1943" w:type="dxa"/>
            <w:gridSpan w:val="4"/>
            <w:vAlign w:val="center"/>
          </w:tcPr>
          <w:p w:rsidR="00635D2F" w:rsidRDefault="00635D2F">
            <w:pPr>
              <w:adjustRightInd w:val="0"/>
              <w:snapToGrid w:val="0"/>
              <w:spacing w:after="0"/>
              <w:jc w:val="center"/>
              <w:rPr>
                <w:rFonts w:ascii="宋体" w:eastAsia="宋体" w:hAnsi="宋体"/>
                <w:sz w:val="21"/>
                <w:szCs w:val="21"/>
              </w:rPr>
            </w:pPr>
          </w:p>
        </w:tc>
      </w:tr>
      <w:tr w:rsidR="00635D2F">
        <w:trPr>
          <w:trHeight w:val="432"/>
          <w:jc w:val="center"/>
        </w:trPr>
        <w:tc>
          <w:tcPr>
            <w:tcW w:w="1249" w:type="dxa"/>
            <w:gridSpan w:val="2"/>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身份证号</w:t>
            </w:r>
          </w:p>
        </w:tc>
        <w:tc>
          <w:tcPr>
            <w:tcW w:w="3308" w:type="dxa"/>
            <w:gridSpan w:val="11"/>
            <w:vAlign w:val="center"/>
          </w:tcPr>
          <w:p w:rsidR="00635D2F" w:rsidRDefault="00635D2F">
            <w:pPr>
              <w:adjustRightInd w:val="0"/>
              <w:snapToGrid w:val="0"/>
              <w:spacing w:after="0"/>
              <w:jc w:val="center"/>
              <w:rPr>
                <w:rFonts w:ascii="宋体" w:eastAsia="宋体" w:hAnsi="宋体"/>
                <w:bCs/>
                <w:sz w:val="21"/>
                <w:szCs w:val="21"/>
              </w:rPr>
            </w:pPr>
          </w:p>
        </w:tc>
        <w:tc>
          <w:tcPr>
            <w:tcW w:w="2512" w:type="dxa"/>
            <w:gridSpan w:val="7"/>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联系电话</w:t>
            </w:r>
          </w:p>
        </w:tc>
        <w:tc>
          <w:tcPr>
            <w:tcW w:w="3269" w:type="dxa"/>
            <w:gridSpan w:val="7"/>
            <w:vAlign w:val="center"/>
          </w:tcPr>
          <w:p w:rsidR="00635D2F" w:rsidRDefault="00635D2F">
            <w:pPr>
              <w:adjustRightInd w:val="0"/>
              <w:snapToGrid w:val="0"/>
              <w:spacing w:after="0"/>
              <w:jc w:val="center"/>
              <w:rPr>
                <w:rFonts w:ascii="宋体" w:eastAsia="宋体" w:hAnsi="宋体"/>
                <w:sz w:val="21"/>
                <w:szCs w:val="21"/>
              </w:rPr>
            </w:pPr>
          </w:p>
        </w:tc>
      </w:tr>
      <w:tr w:rsidR="00635D2F">
        <w:trPr>
          <w:trHeight w:val="432"/>
          <w:jc w:val="center"/>
        </w:trPr>
        <w:tc>
          <w:tcPr>
            <w:tcW w:w="10338" w:type="dxa"/>
            <w:gridSpan w:val="27"/>
            <w:vAlign w:val="center"/>
          </w:tcPr>
          <w:p w:rsidR="00635D2F" w:rsidRDefault="00DA6CD9">
            <w:pPr>
              <w:adjustRightInd w:val="0"/>
              <w:snapToGrid w:val="0"/>
              <w:spacing w:after="0"/>
              <w:jc w:val="center"/>
              <w:rPr>
                <w:rFonts w:ascii="宋体" w:eastAsia="宋体" w:hAnsi="宋体"/>
                <w:sz w:val="21"/>
                <w:szCs w:val="21"/>
              </w:rPr>
            </w:pPr>
            <w:proofErr w:type="gramStart"/>
            <w:r>
              <w:rPr>
                <w:rFonts w:ascii="宋体" w:eastAsia="宋体" w:hAnsi="宋体" w:cs="宋体" w:hint="eastAsia"/>
                <w:b/>
                <w:sz w:val="21"/>
                <w:szCs w:val="21"/>
              </w:rPr>
              <w:t>推免成绩</w:t>
            </w:r>
            <w:proofErr w:type="gramEnd"/>
            <w:r>
              <w:rPr>
                <w:rFonts w:ascii="宋体" w:eastAsia="宋体" w:hAnsi="宋体" w:cs="宋体" w:hint="eastAsia"/>
                <w:b/>
                <w:sz w:val="21"/>
                <w:szCs w:val="21"/>
              </w:rPr>
              <w:t>明细</w:t>
            </w:r>
          </w:p>
        </w:tc>
      </w:tr>
      <w:tr w:rsidR="00635D2F">
        <w:trPr>
          <w:trHeight w:val="432"/>
          <w:jc w:val="center"/>
        </w:trPr>
        <w:tc>
          <w:tcPr>
            <w:tcW w:w="1277"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学业成绩</w:t>
            </w:r>
          </w:p>
        </w:tc>
        <w:tc>
          <w:tcPr>
            <w:tcW w:w="1286" w:type="dxa"/>
            <w:gridSpan w:val="2"/>
            <w:vAlign w:val="center"/>
          </w:tcPr>
          <w:p w:rsidR="00635D2F" w:rsidRDefault="00635D2F">
            <w:pPr>
              <w:adjustRightInd w:val="0"/>
              <w:snapToGrid w:val="0"/>
              <w:spacing w:after="0"/>
              <w:jc w:val="center"/>
              <w:rPr>
                <w:rFonts w:ascii="宋体" w:eastAsia="宋体" w:hAnsi="宋体" w:cs="宋体"/>
                <w:bCs/>
                <w:sz w:val="21"/>
                <w:szCs w:val="21"/>
              </w:rPr>
            </w:pPr>
          </w:p>
        </w:tc>
        <w:tc>
          <w:tcPr>
            <w:tcW w:w="1292" w:type="dxa"/>
            <w:gridSpan w:val="4"/>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附加成绩</w:t>
            </w:r>
          </w:p>
        </w:tc>
        <w:tc>
          <w:tcPr>
            <w:tcW w:w="1293" w:type="dxa"/>
            <w:gridSpan w:val="6"/>
            <w:vAlign w:val="center"/>
          </w:tcPr>
          <w:p w:rsidR="00635D2F" w:rsidRDefault="00635D2F">
            <w:pPr>
              <w:adjustRightInd w:val="0"/>
              <w:snapToGrid w:val="0"/>
              <w:spacing w:after="0"/>
              <w:jc w:val="center"/>
              <w:rPr>
                <w:rFonts w:ascii="宋体" w:eastAsia="宋体" w:hAnsi="宋体" w:cs="宋体"/>
                <w:bCs/>
                <w:sz w:val="21"/>
                <w:szCs w:val="21"/>
              </w:rPr>
            </w:pPr>
          </w:p>
        </w:tc>
        <w:tc>
          <w:tcPr>
            <w:tcW w:w="1292" w:type="dxa"/>
            <w:gridSpan w:val="3"/>
            <w:vAlign w:val="center"/>
          </w:tcPr>
          <w:p w:rsidR="00635D2F" w:rsidRDefault="00DA6CD9">
            <w:pPr>
              <w:adjustRightInd w:val="0"/>
              <w:snapToGrid w:val="0"/>
              <w:spacing w:after="0"/>
              <w:jc w:val="center"/>
              <w:rPr>
                <w:rFonts w:ascii="宋体" w:eastAsia="宋体" w:hAnsi="宋体" w:cs="宋体"/>
                <w:b/>
                <w:sz w:val="21"/>
                <w:szCs w:val="21"/>
              </w:rPr>
            </w:pPr>
            <w:proofErr w:type="gramStart"/>
            <w:r>
              <w:rPr>
                <w:rFonts w:ascii="宋体" w:eastAsia="宋体" w:hAnsi="宋体" w:cs="宋体" w:hint="eastAsia"/>
                <w:b/>
                <w:sz w:val="21"/>
                <w:szCs w:val="21"/>
              </w:rPr>
              <w:t>推免成绩</w:t>
            </w:r>
            <w:proofErr w:type="gramEnd"/>
          </w:p>
        </w:tc>
        <w:tc>
          <w:tcPr>
            <w:tcW w:w="1292" w:type="dxa"/>
            <w:gridSpan w:val="3"/>
            <w:vAlign w:val="center"/>
          </w:tcPr>
          <w:p w:rsidR="00635D2F" w:rsidRDefault="00635D2F">
            <w:pPr>
              <w:adjustRightInd w:val="0"/>
              <w:snapToGrid w:val="0"/>
              <w:spacing w:after="0"/>
              <w:jc w:val="center"/>
              <w:rPr>
                <w:rFonts w:ascii="宋体" w:eastAsia="宋体" w:hAnsi="宋体" w:cs="宋体"/>
                <w:bCs/>
                <w:sz w:val="21"/>
                <w:szCs w:val="21"/>
              </w:rPr>
            </w:pPr>
          </w:p>
        </w:tc>
        <w:tc>
          <w:tcPr>
            <w:tcW w:w="1292" w:type="dxa"/>
            <w:gridSpan w:val="4"/>
            <w:vAlign w:val="center"/>
          </w:tcPr>
          <w:p w:rsidR="00635D2F" w:rsidRDefault="00DA6CD9">
            <w:pPr>
              <w:adjustRightInd w:val="0"/>
              <w:snapToGrid w:val="0"/>
              <w:spacing w:after="0"/>
              <w:jc w:val="center"/>
              <w:rPr>
                <w:rFonts w:ascii="宋体" w:eastAsia="宋体" w:hAnsi="宋体" w:cs="宋体"/>
                <w:b/>
                <w:w w:val="80"/>
                <w:sz w:val="21"/>
                <w:szCs w:val="21"/>
              </w:rPr>
            </w:pPr>
            <w:proofErr w:type="gramStart"/>
            <w:r>
              <w:rPr>
                <w:rFonts w:ascii="宋体" w:eastAsia="宋体" w:hAnsi="宋体" w:cs="宋体" w:hint="eastAsia"/>
                <w:b/>
                <w:sz w:val="21"/>
                <w:szCs w:val="21"/>
              </w:rPr>
              <w:t>推免排名</w:t>
            </w:r>
            <w:proofErr w:type="gramEnd"/>
          </w:p>
        </w:tc>
        <w:tc>
          <w:tcPr>
            <w:tcW w:w="1314" w:type="dxa"/>
            <w:gridSpan w:val="2"/>
            <w:vAlign w:val="center"/>
          </w:tcPr>
          <w:p w:rsidR="00635D2F" w:rsidRDefault="00635D2F">
            <w:pPr>
              <w:adjustRightInd w:val="0"/>
              <w:snapToGrid w:val="0"/>
              <w:spacing w:after="0"/>
              <w:jc w:val="center"/>
              <w:rPr>
                <w:rFonts w:ascii="宋体" w:eastAsia="宋体" w:hAnsi="宋体" w:cs="宋体"/>
                <w:bCs/>
                <w:sz w:val="21"/>
                <w:szCs w:val="21"/>
              </w:rPr>
            </w:pPr>
          </w:p>
        </w:tc>
      </w:tr>
      <w:tr w:rsidR="00635D2F">
        <w:trPr>
          <w:trHeight w:val="2539"/>
          <w:jc w:val="center"/>
        </w:trPr>
        <w:tc>
          <w:tcPr>
            <w:tcW w:w="693" w:type="dxa"/>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本人声明</w:t>
            </w:r>
          </w:p>
        </w:tc>
        <w:tc>
          <w:tcPr>
            <w:tcW w:w="9645" w:type="dxa"/>
            <w:gridSpan w:val="26"/>
          </w:tcPr>
          <w:p w:rsidR="00635D2F" w:rsidRDefault="00635D2F">
            <w:pPr>
              <w:autoSpaceDE w:val="0"/>
              <w:autoSpaceDN w:val="0"/>
              <w:adjustRightInd w:val="0"/>
              <w:snapToGrid w:val="0"/>
              <w:spacing w:after="0" w:line="360" w:lineRule="auto"/>
              <w:ind w:firstLineChars="200" w:firstLine="420"/>
              <w:rPr>
                <w:rFonts w:ascii="宋体" w:eastAsia="宋体" w:hAnsi="宋体"/>
                <w:sz w:val="21"/>
                <w:szCs w:val="21"/>
              </w:rPr>
            </w:pPr>
          </w:p>
          <w:p w:rsidR="00635D2F" w:rsidRDefault="00DA6CD9">
            <w:pPr>
              <w:autoSpaceDE w:val="0"/>
              <w:autoSpaceDN w:val="0"/>
              <w:adjustRightInd w:val="0"/>
              <w:snapToGrid w:val="0"/>
              <w:spacing w:after="0" w:line="480" w:lineRule="auto"/>
              <w:ind w:firstLineChars="200" w:firstLine="420"/>
              <w:rPr>
                <w:rFonts w:ascii="宋体" w:eastAsia="宋体" w:hAnsi="宋体"/>
                <w:sz w:val="21"/>
                <w:szCs w:val="21"/>
              </w:rPr>
            </w:pPr>
            <w:r>
              <w:rPr>
                <w:rFonts w:ascii="宋体" w:eastAsia="宋体" w:hAnsi="宋体" w:hint="eastAsia"/>
                <w:sz w:val="21"/>
                <w:szCs w:val="21"/>
              </w:rPr>
              <w:t>本人声明因</w:t>
            </w:r>
            <w:r>
              <w:rPr>
                <w:rFonts w:ascii="宋体" w:eastAsia="宋体" w:hAnsi="宋体" w:hint="eastAsia"/>
                <w:sz w:val="21"/>
                <w:szCs w:val="21"/>
                <w:u w:val="single"/>
              </w:rPr>
              <w:t xml:space="preserve">                                                </w:t>
            </w:r>
            <w:r>
              <w:rPr>
                <w:rFonts w:ascii="宋体" w:eastAsia="宋体" w:hAnsi="宋体" w:hint="eastAsia"/>
                <w:sz w:val="21"/>
                <w:szCs w:val="21"/>
              </w:rPr>
              <w:t>原因，经本人慎重考虑并征求本人家长同意，自愿放弃河北科技大学</w:t>
            </w:r>
            <w:r>
              <w:rPr>
                <w:rFonts w:ascii="宋体" w:eastAsia="宋体" w:hAnsi="宋体" w:hint="eastAsia"/>
                <w:sz w:val="21"/>
                <w:szCs w:val="21"/>
                <w:u w:val="single"/>
              </w:rPr>
              <w:t xml:space="preserve">                      </w:t>
            </w:r>
            <w:r>
              <w:rPr>
                <w:rFonts w:ascii="宋体" w:eastAsia="宋体" w:hAnsi="宋体" w:hint="eastAsia"/>
                <w:sz w:val="21"/>
                <w:szCs w:val="21"/>
              </w:rPr>
              <w:t>学院 20</w:t>
            </w:r>
            <w:r>
              <w:rPr>
                <w:rFonts w:ascii="宋体" w:eastAsia="宋体" w:hAnsi="宋体" w:hint="eastAsia"/>
                <w:sz w:val="21"/>
                <w:szCs w:val="21"/>
                <w:u w:val="single"/>
              </w:rPr>
              <w:t xml:space="preserve">      </w:t>
            </w:r>
            <w:proofErr w:type="gramStart"/>
            <w:r>
              <w:rPr>
                <w:rFonts w:ascii="宋体" w:eastAsia="宋体" w:hAnsi="宋体" w:hint="eastAsia"/>
                <w:sz w:val="21"/>
                <w:szCs w:val="21"/>
              </w:rPr>
              <w:t>年拟推荐</w:t>
            </w:r>
            <w:proofErr w:type="gramEnd"/>
            <w:r>
              <w:rPr>
                <w:rFonts w:ascii="宋体" w:eastAsia="宋体" w:hAnsi="宋体" w:hint="eastAsia"/>
                <w:sz w:val="21"/>
                <w:szCs w:val="21"/>
              </w:rPr>
              <w:t>免试攻读研究生资格，特此说明。</w:t>
            </w:r>
          </w:p>
          <w:p w:rsidR="00635D2F" w:rsidRDefault="00DA6CD9">
            <w:pPr>
              <w:adjustRightInd w:val="0"/>
              <w:snapToGrid w:val="0"/>
              <w:spacing w:after="0"/>
              <w:ind w:firstLineChars="1100" w:firstLine="2319"/>
              <w:rPr>
                <w:rFonts w:ascii="宋体" w:eastAsia="宋体" w:hAnsi="宋体" w:cs="宋体"/>
                <w:b/>
                <w:sz w:val="21"/>
                <w:szCs w:val="21"/>
              </w:rPr>
            </w:pPr>
            <w:r>
              <w:rPr>
                <w:rFonts w:ascii="宋体" w:eastAsia="宋体" w:hAnsi="宋体" w:hint="eastAsia"/>
                <w:b/>
                <w:bCs/>
                <w:sz w:val="21"/>
                <w:szCs w:val="21"/>
              </w:rPr>
              <w:t>申请人签字：                    日期：</w:t>
            </w:r>
          </w:p>
        </w:tc>
      </w:tr>
      <w:tr w:rsidR="00635D2F">
        <w:trPr>
          <w:trHeight w:val="480"/>
          <w:jc w:val="center"/>
        </w:trPr>
        <w:tc>
          <w:tcPr>
            <w:tcW w:w="693" w:type="dxa"/>
            <w:vMerge w:val="restart"/>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辅导员及副书记意见</w:t>
            </w:r>
          </w:p>
        </w:tc>
        <w:tc>
          <w:tcPr>
            <w:tcW w:w="4813" w:type="dxa"/>
            <w:gridSpan w:val="15"/>
            <w:vAlign w:val="center"/>
          </w:tcPr>
          <w:p w:rsidR="00635D2F" w:rsidRDefault="00DA6CD9">
            <w:pPr>
              <w:adjustRightInd w:val="0"/>
              <w:snapToGrid w:val="0"/>
              <w:spacing w:after="0"/>
              <w:jc w:val="center"/>
              <w:rPr>
                <w:rFonts w:ascii="宋体" w:eastAsia="宋体" w:hAnsi="宋体"/>
                <w:b/>
                <w:bCs/>
                <w:sz w:val="21"/>
                <w:szCs w:val="21"/>
              </w:rPr>
            </w:pPr>
            <w:r>
              <w:rPr>
                <w:rFonts w:ascii="宋体" w:eastAsia="宋体" w:hAnsi="宋体" w:hint="eastAsia"/>
                <w:b/>
                <w:bCs/>
                <w:sz w:val="21"/>
                <w:szCs w:val="21"/>
              </w:rPr>
              <w:t>辅导员意见</w:t>
            </w:r>
          </w:p>
        </w:tc>
        <w:tc>
          <w:tcPr>
            <w:tcW w:w="4832" w:type="dxa"/>
            <w:gridSpan w:val="11"/>
            <w:vAlign w:val="center"/>
          </w:tcPr>
          <w:p w:rsidR="00635D2F" w:rsidRDefault="00DA6CD9">
            <w:pPr>
              <w:adjustRightInd w:val="0"/>
              <w:snapToGrid w:val="0"/>
              <w:spacing w:after="0"/>
              <w:jc w:val="center"/>
              <w:rPr>
                <w:rFonts w:ascii="宋体" w:eastAsia="宋体" w:hAnsi="宋体"/>
                <w:b/>
                <w:bCs/>
                <w:sz w:val="21"/>
                <w:szCs w:val="21"/>
              </w:rPr>
            </w:pPr>
            <w:r>
              <w:rPr>
                <w:rFonts w:ascii="宋体" w:eastAsia="宋体" w:hAnsi="宋体" w:hint="eastAsia"/>
                <w:b/>
                <w:bCs/>
                <w:sz w:val="21"/>
                <w:szCs w:val="21"/>
              </w:rPr>
              <w:t>副书记意见</w:t>
            </w:r>
          </w:p>
        </w:tc>
      </w:tr>
      <w:tr w:rsidR="00635D2F">
        <w:trPr>
          <w:trHeight w:val="1478"/>
          <w:jc w:val="center"/>
        </w:trPr>
        <w:tc>
          <w:tcPr>
            <w:tcW w:w="693" w:type="dxa"/>
            <w:vMerge/>
            <w:vAlign w:val="center"/>
          </w:tcPr>
          <w:p w:rsidR="00635D2F" w:rsidRDefault="00635D2F">
            <w:pPr>
              <w:adjustRightInd w:val="0"/>
              <w:snapToGrid w:val="0"/>
              <w:spacing w:after="0"/>
              <w:jc w:val="center"/>
              <w:rPr>
                <w:rFonts w:ascii="宋体" w:eastAsia="宋体" w:hAnsi="宋体"/>
                <w:sz w:val="21"/>
                <w:szCs w:val="21"/>
              </w:rPr>
            </w:pPr>
          </w:p>
        </w:tc>
        <w:tc>
          <w:tcPr>
            <w:tcW w:w="4813" w:type="dxa"/>
            <w:gridSpan w:val="15"/>
          </w:tcPr>
          <w:p w:rsidR="00635D2F" w:rsidRDefault="00635D2F">
            <w:pPr>
              <w:adjustRightInd w:val="0"/>
              <w:snapToGrid w:val="0"/>
              <w:spacing w:after="0"/>
              <w:rPr>
                <w:rFonts w:ascii="宋体" w:eastAsia="宋体" w:hAnsi="宋体"/>
                <w:sz w:val="21"/>
                <w:szCs w:val="21"/>
              </w:rPr>
            </w:pPr>
          </w:p>
          <w:p w:rsidR="00635D2F" w:rsidRDefault="00635D2F">
            <w:pPr>
              <w:adjustRightInd w:val="0"/>
              <w:snapToGrid w:val="0"/>
              <w:spacing w:after="0"/>
              <w:rPr>
                <w:rFonts w:ascii="宋体" w:eastAsia="宋体" w:hAnsi="宋体"/>
                <w:sz w:val="21"/>
                <w:szCs w:val="21"/>
              </w:rPr>
            </w:pPr>
          </w:p>
          <w:p w:rsidR="00635D2F" w:rsidRDefault="00DA6CD9">
            <w:pPr>
              <w:adjustRightInd w:val="0"/>
              <w:snapToGrid w:val="0"/>
              <w:spacing w:after="0"/>
              <w:rPr>
                <w:rFonts w:ascii="宋体" w:eastAsia="宋体" w:hAnsi="宋体"/>
                <w:b/>
                <w:bCs/>
                <w:sz w:val="21"/>
                <w:szCs w:val="21"/>
              </w:rPr>
            </w:pPr>
            <w:r>
              <w:rPr>
                <w:rFonts w:ascii="宋体" w:eastAsia="宋体" w:hAnsi="宋体" w:hint="eastAsia"/>
                <w:sz w:val="21"/>
                <w:szCs w:val="21"/>
              </w:rPr>
              <w:t xml:space="preserve">                   </w:t>
            </w:r>
            <w:r>
              <w:rPr>
                <w:rFonts w:ascii="宋体" w:eastAsia="宋体" w:hAnsi="宋体" w:hint="eastAsia"/>
                <w:b/>
                <w:bCs/>
                <w:sz w:val="21"/>
                <w:szCs w:val="21"/>
              </w:rPr>
              <w:t xml:space="preserve"> 签字：</w:t>
            </w:r>
          </w:p>
          <w:p w:rsidR="00635D2F" w:rsidRDefault="00DA6CD9">
            <w:pPr>
              <w:adjustRightInd w:val="0"/>
              <w:snapToGrid w:val="0"/>
              <w:spacing w:after="0"/>
              <w:rPr>
                <w:rFonts w:ascii="宋体" w:eastAsia="宋体" w:hAnsi="宋体"/>
                <w:sz w:val="21"/>
                <w:szCs w:val="21"/>
              </w:rPr>
            </w:pPr>
            <w:r>
              <w:rPr>
                <w:rFonts w:ascii="宋体" w:eastAsia="宋体" w:hAnsi="宋体" w:hint="eastAsia"/>
                <w:b/>
                <w:bCs/>
                <w:sz w:val="21"/>
                <w:szCs w:val="21"/>
              </w:rPr>
              <w:t xml:space="preserve">                    年      月      日</w:t>
            </w:r>
          </w:p>
        </w:tc>
        <w:tc>
          <w:tcPr>
            <w:tcW w:w="4832" w:type="dxa"/>
            <w:gridSpan w:val="11"/>
          </w:tcPr>
          <w:p w:rsidR="00635D2F" w:rsidRDefault="00635D2F">
            <w:pPr>
              <w:adjustRightInd w:val="0"/>
              <w:snapToGrid w:val="0"/>
              <w:spacing w:after="0"/>
              <w:rPr>
                <w:rFonts w:ascii="宋体" w:eastAsia="宋体" w:hAnsi="宋体"/>
                <w:sz w:val="21"/>
                <w:szCs w:val="21"/>
              </w:rPr>
            </w:pPr>
          </w:p>
          <w:p w:rsidR="00635D2F" w:rsidRDefault="00635D2F">
            <w:pPr>
              <w:adjustRightInd w:val="0"/>
              <w:snapToGrid w:val="0"/>
              <w:spacing w:after="0"/>
              <w:rPr>
                <w:rFonts w:ascii="宋体" w:eastAsia="宋体" w:hAnsi="宋体"/>
                <w:sz w:val="21"/>
                <w:szCs w:val="21"/>
              </w:rPr>
            </w:pPr>
          </w:p>
          <w:p w:rsidR="00635D2F" w:rsidRDefault="00DA6CD9">
            <w:pPr>
              <w:adjustRightInd w:val="0"/>
              <w:snapToGrid w:val="0"/>
              <w:spacing w:after="0"/>
              <w:rPr>
                <w:rFonts w:ascii="宋体" w:eastAsia="宋体" w:hAnsi="宋体"/>
                <w:b/>
                <w:bCs/>
                <w:sz w:val="21"/>
                <w:szCs w:val="21"/>
              </w:rPr>
            </w:pPr>
            <w:r>
              <w:rPr>
                <w:rFonts w:ascii="宋体" w:eastAsia="宋体" w:hAnsi="宋体" w:hint="eastAsia"/>
                <w:sz w:val="21"/>
                <w:szCs w:val="21"/>
              </w:rPr>
              <w:t xml:space="preserve">                    </w:t>
            </w:r>
            <w:r>
              <w:rPr>
                <w:rFonts w:ascii="宋体" w:eastAsia="宋体" w:hAnsi="宋体" w:hint="eastAsia"/>
                <w:b/>
                <w:bCs/>
                <w:sz w:val="21"/>
                <w:szCs w:val="21"/>
              </w:rPr>
              <w:t>签字：</w:t>
            </w:r>
          </w:p>
          <w:p w:rsidR="00635D2F" w:rsidRDefault="00DA6CD9">
            <w:pPr>
              <w:adjustRightInd w:val="0"/>
              <w:snapToGrid w:val="0"/>
              <w:spacing w:after="0"/>
              <w:jc w:val="center"/>
              <w:rPr>
                <w:rFonts w:ascii="宋体" w:eastAsia="宋体" w:hAnsi="宋体"/>
                <w:sz w:val="21"/>
                <w:szCs w:val="21"/>
              </w:rPr>
            </w:pPr>
            <w:r>
              <w:rPr>
                <w:rFonts w:ascii="宋体" w:eastAsia="宋体" w:hAnsi="宋体" w:hint="eastAsia"/>
                <w:b/>
                <w:bCs/>
                <w:sz w:val="21"/>
                <w:szCs w:val="21"/>
              </w:rPr>
              <w:t xml:space="preserve">                    年      月      日</w:t>
            </w:r>
          </w:p>
        </w:tc>
      </w:tr>
      <w:tr w:rsidR="00635D2F">
        <w:trPr>
          <w:trHeight w:val="407"/>
          <w:jc w:val="center"/>
        </w:trPr>
        <w:tc>
          <w:tcPr>
            <w:tcW w:w="693" w:type="dxa"/>
            <w:vMerge w:val="restart"/>
            <w:vAlign w:val="center"/>
          </w:tcPr>
          <w:p w:rsidR="00635D2F" w:rsidRDefault="00DA6CD9">
            <w:pPr>
              <w:adjustRightInd w:val="0"/>
              <w:snapToGrid w:val="0"/>
              <w:spacing w:after="0"/>
              <w:jc w:val="center"/>
              <w:rPr>
                <w:rFonts w:ascii="宋体" w:eastAsia="宋体" w:hAnsi="宋体"/>
                <w:b/>
                <w:sz w:val="21"/>
                <w:szCs w:val="21"/>
              </w:rPr>
            </w:pPr>
            <w:r>
              <w:rPr>
                <w:rFonts w:ascii="宋体" w:eastAsia="宋体" w:hAnsi="宋体" w:cs="宋体" w:hint="eastAsia"/>
                <w:b/>
                <w:sz w:val="21"/>
                <w:szCs w:val="21"/>
              </w:rPr>
              <w:t>推荐单位审批意见</w:t>
            </w:r>
          </w:p>
        </w:tc>
        <w:tc>
          <w:tcPr>
            <w:tcW w:w="1193"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是否递补</w:t>
            </w:r>
          </w:p>
        </w:tc>
        <w:tc>
          <w:tcPr>
            <w:tcW w:w="2637" w:type="dxa"/>
            <w:gridSpan w:val="8"/>
            <w:vAlign w:val="center"/>
          </w:tcPr>
          <w:p w:rsidR="00635D2F" w:rsidRDefault="00DA6CD9">
            <w:pPr>
              <w:adjustRightInd w:val="0"/>
              <w:snapToGrid w:val="0"/>
              <w:spacing w:after="0"/>
              <w:rPr>
                <w:rFonts w:ascii="宋体" w:eastAsia="宋体" w:hAnsi="宋体"/>
                <w:bCs/>
                <w:w w:val="80"/>
                <w:sz w:val="21"/>
                <w:szCs w:val="21"/>
              </w:rPr>
            </w:pPr>
            <w:r>
              <w:rPr>
                <w:rFonts w:ascii="宋体" w:eastAsia="宋体" w:hAnsi="宋体" w:hint="eastAsia"/>
                <w:bCs/>
                <w:w w:val="80"/>
                <w:sz w:val="21"/>
                <w:szCs w:val="21"/>
              </w:rPr>
              <w:t>（      ）是（       ）否</w:t>
            </w:r>
          </w:p>
        </w:tc>
        <w:tc>
          <w:tcPr>
            <w:tcW w:w="983" w:type="dxa"/>
            <w:gridSpan w:val="4"/>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学   号</w:t>
            </w:r>
          </w:p>
        </w:tc>
        <w:tc>
          <w:tcPr>
            <w:tcW w:w="2422" w:type="dxa"/>
            <w:gridSpan w:val="6"/>
            <w:vAlign w:val="center"/>
          </w:tcPr>
          <w:p w:rsidR="00635D2F" w:rsidRDefault="00635D2F">
            <w:pPr>
              <w:adjustRightInd w:val="0"/>
              <w:snapToGrid w:val="0"/>
              <w:spacing w:after="0"/>
              <w:jc w:val="center"/>
              <w:rPr>
                <w:rFonts w:ascii="宋体" w:eastAsia="宋体" w:hAnsi="宋体"/>
                <w:bCs/>
                <w:w w:val="80"/>
                <w:sz w:val="21"/>
                <w:szCs w:val="21"/>
              </w:rPr>
            </w:pPr>
          </w:p>
        </w:tc>
        <w:tc>
          <w:tcPr>
            <w:tcW w:w="856" w:type="dxa"/>
            <w:gridSpan w:val="2"/>
            <w:vAlign w:val="center"/>
          </w:tcPr>
          <w:p w:rsidR="00635D2F" w:rsidRDefault="00DA6CD9">
            <w:pPr>
              <w:adjustRightInd w:val="0"/>
              <w:snapToGrid w:val="0"/>
              <w:spacing w:after="0"/>
              <w:rPr>
                <w:rFonts w:ascii="宋体" w:eastAsia="宋体" w:hAnsi="宋体" w:cs="宋体"/>
                <w:b/>
                <w:sz w:val="21"/>
                <w:szCs w:val="21"/>
              </w:rPr>
            </w:pPr>
            <w:r>
              <w:rPr>
                <w:rFonts w:ascii="宋体" w:eastAsia="宋体" w:hAnsi="宋体" w:cs="宋体" w:hint="eastAsia"/>
                <w:b/>
                <w:sz w:val="21"/>
                <w:szCs w:val="21"/>
              </w:rPr>
              <w:t>姓  名</w:t>
            </w:r>
          </w:p>
        </w:tc>
        <w:tc>
          <w:tcPr>
            <w:tcW w:w="1554" w:type="dxa"/>
            <w:gridSpan w:val="3"/>
            <w:vAlign w:val="center"/>
          </w:tcPr>
          <w:p w:rsidR="00635D2F" w:rsidRDefault="00635D2F">
            <w:pPr>
              <w:adjustRightInd w:val="0"/>
              <w:snapToGrid w:val="0"/>
              <w:spacing w:after="0"/>
              <w:jc w:val="center"/>
              <w:rPr>
                <w:rFonts w:ascii="宋体" w:eastAsia="宋体" w:hAnsi="宋体"/>
                <w:bCs/>
                <w:w w:val="80"/>
                <w:sz w:val="21"/>
                <w:szCs w:val="21"/>
              </w:rPr>
            </w:pPr>
          </w:p>
        </w:tc>
      </w:tr>
      <w:tr w:rsidR="00635D2F">
        <w:trPr>
          <w:trHeight w:val="414"/>
          <w:jc w:val="center"/>
        </w:trPr>
        <w:tc>
          <w:tcPr>
            <w:tcW w:w="693" w:type="dxa"/>
            <w:vMerge/>
            <w:vAlign w:val="center"/>
          </w:tcPr>
          <w:p w:rsidR="00635D2F" w:rsidRDefault="00635D2F">
            <w:pPr>
              <w:adjustRightInd w:val="0"/>
              <w:snapToGrid w:val="0"/>
              <w:spacing w:after="0"/>
              <w:jc w:val="center"/>
              <w:rPr>
                <w:rFonts w:ascii="宋体" w:eastAsia="宋体" w:hAnsi="宋体" w:cs="宋体"/>
                <w:b/>
                <w:sz w:val="21"/>
                <w:szCs w:val="21"/>
              </w:rPr>
            </w:pPr>
          </w:p>
        </w:tc>
        <w:tc>
          <w:tcPr>
            <w:tcW w:w="1193"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专    业</w:t>
            </w:r>
          </w:p>
        </w:tc>
        <w:tc>
          <w:tcPr>
            <w:tcW w:w="2637" w:type="dxa"/>
            <w:gridSpan w:val="8"/>
            <w:vAlign w:val="center"/>
          </w:tcPr>
          <w:p w:rsidR="00635D2F" w:rsidRDefault="00635D2F">
            <w:pPr>
              <w:adjustRightInd w:val="0"/>
              <w:snapToGrid w:val="0"/>
              <w:spacing w:after="0"/>
              <w:jc w:val="center"/>
              <w:rPr>
                <w:rFonts w:ascii="宋体" w:eastAsia="宋体" w:hAnsi="宋体"/>
                <w:sz w:val="21"/>
                <w:szCs w:val="21"/>
              </w:rPr>
            </w:pPr>
          </w:p>
        </w:tc>
        <w:tc>
          <w:tcPr>
            <w:tcW w:w="983" w:type="dxa"/>
            <w:gridSpan w:val="4"/>
            <w:vAlign w:val="center"/>
          </w:tcPr>
          <w:p w:rsidR="00635D2F" w:rsidRDefault="00DA6CD9">
            <w:pPr>
              <w:adjustRightInd w:val="0"/>
              <w:snapToGrid w:val="0"/>
              <w:spacing w:after="0"/>
              <w:jc w:val="center"/>
              <w:rPr>
                <w:rFonts w:ascii="宋体" w:eastAsia="宋体" w:hAnsi="宋体" w:cs="宋体"/>
                <w:b/>
                <w:w w:val="80"/>
                <w:sz w:val="21"/>
                <w:szCs w:val="21"/>
              </w:rPr>
            </w:pPr>
            <w:r>
              <w:rPr>
                <w:rFonts w:ascii="宋体" w:eastAsia="宋体" w:hAnsi="宋体" w:cs="宋体" w:hint="eastAsia"/>
                <w:b/>
                <w:w w:val="80"/>
                <w:sz w:val="21"/>
                <w:szCs w:val="21"/>
              </w:rPr>
              <w:t>专业代码</w:t>
            </w:r>
          </w:p>
        </w:tc>
        <w:tc>
          <w:tcPr>
            <w:tcW w:w="1208" w:type="dxa"/>
            <w:gridSpan w:val="3"/>
            <w:vAlign w:val="center"/>
          </w:tcPr>
          <w:p w:rsidR="00635D2F" w:rsidRDefault="00635D2F">
            <w:pPr>
              <w:adjustRightInd w:val="0"/>
              <w:snapToGrid w:val="0"/>
              <w:spacing w:after="0"/>
              <w:jc w:val="center"/>
              <w:rPr>
                <w:rFonts w:ascii="宋体" w:eastAsia="宋体" w:hAnsi="宋体"/>
                <w:sz w:val="21"/>
                <w:szCs w:val="21"/>
              </w:rPr>
            </w:pPr>
          </w:p>
        </w:tc>
        <w:tc>
          <w:tcPr>
            <w:tcW w:w="1214"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班  级</w:t>
            </w:r>
          </w:p>
        </w:tc>
        <w:tc>
          <w:tcPr>
            <w:tcW w:w="2410" w:type="dxa"/>
            <w:gridSpan w:val="5"/>
            <w:vAlign w:val="center"/>
          </w:tcPr>
          <w:p w:rsidR="00635D2F" w:rsidRDefault="00635D2F">
            <w:pPr>
              <w:adjustRightInd w:val="0"/>
              <w:snapToGrid w:val="0"/>
              <w:spacing w:after="0"/>
              <w:jc w:val="center"/>
              <w:rPr>
                <w:rFonts w:ascii="宋体" w:eastAsia="宋体" w:hAnsi="宋体"/>
                <w:sz w:val="21"/>
                <w:szCs w:val="21"/>
              </w:rPr>
            </w:pPr>
          </w:p>
        </w:tc>
      </w:tr>
      <w:tr w:rsidR="00635D2F">
        <w:trPr>
          <w:trHeight w:val="414"/>
          <w:jc w:val="center"/>
        </w:trPr>
        <w:tc>
          <w:tcPr>
            <w:tcW w:w="693" w:type="dxa"/>
            <w:vMerge/>
            <w:vAlign w:val="center"/>
          </w:tcPr>
          <w:p w:rsidR="00635D2F" w:rsidRDefault="00635D2F">
            <w:pPr>
              <w:adjustRightInd w:val="0"/>
              <w:snapToGrid w:val="0"/>
              <w:spacing w:after="0"/>
              <w:jc w:val="center"/>
              <w:rPr>
                <w:rFonts w:ascii="宋体" w:eastAsia="宋体" w:hAnsi="宋体" w:cs="宋体"/>
                <w:b/>
                <w:sz w:val="21"/>
                <w:szCs w:val="21"/>
              </w:rPr>
            </w:pPr>
          </w:p>
        </w:tc>
        <w:tc>
          <w:tcPr>
            <w:tcW w:w="1193" w:type="dxa"/>
            <w:gridSpan w:val="3"/>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学业成绩</w:t>
            </w:r>
          </w:p>
        </w:tc>
        <w:tc>
          <w:tcPr>
            <w:tcW w:w="1204" w:type="dxa"/>
            <w:gridSpan w:val="3"/>
            <w:vAlign w:val="center"/>
          </w:tcPr>
          <w:p w:rsidR="00635D2F" w:rsidRDefault="00635D2F">
            <w:pPr>
              <w:adjustRightInd w:val="0"/>
              <w:snapToGrid w:val="0"/>
              <w:spacing w:after="0"/>
              <w:jc w:val="center"/>
              <w:rPr>
                <w:rFonts w:ascii="宋体" w:eastAsia="宋体" w:hAnsi="宋体"/>
                <w:sz w:val="21"/>
                <w:szCs w:val="21"/>
              </w:rPr>
            </w:pPr>
          </w:p>
        </w:tc>
        <w:tc>
          <w:tcPr>
            <w:tcW w:w="1205" w:type="dxa"/>
            <w:gridSpan w:val="4"/>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附加成绩</w:t>
            </w:r>
          </w:p>
        </w:tc>
        <w:tc>
          <w:tcPr>
            <w:tcW w:w="1211" w:type="dxa"/>
            <w:gridSpan w:val="5"/>
            <w:vAlign w:val="center"/>
          </w:tcPr>
          <w:p w:rsidR="00635D2F" w:rsidRDefault="00635D2F">
            <w:pPr>
              <w:adjustRightInd w:val="0"/>
              <w:snapToGrid w:val="0"/>
              <w:spacing w:after="0"/>
              <w:jc w:val="center"/>
              <w:rPr>
                <w:rFonts w:ascii="宋体" w:eastAsia="宋体" w:hAnsi="宋体"/>
                <w:sz w:val="21"/>
                <w:szCs w:val="21"/>
              </w:rPr>
            </w:pPr>
          </w:p>
        </w:tc>
        <w:tc>
          <w:tcPr>
            <w:tcW w:w="1208" w:type="dxa"/>
            <w:gridSpan w:val="3"/>
            <w:vAlign w:val="center"/>
          </w:tcPr>
          <w:p w:rsidR="00635D2F" w:rsidRDefault="00DA6CD9">
            <w:pPr>
              <w:adjustRightInd w:val="0"/>
              <w:snapToGrid w:val="0"/>
              <w:spacing w:after="0"/>
              <w:jc w:val="center"/>
              <w:rPr>
                <w:rFonts w:ascii="宋体" w:eastAsia="宋体" w:hAnsi="宋体" w:cs="宋体"/>
                <w:b/>
                <w:sz w:val="21"/>
                <w:szCs w:val="21"/>
              </w:rPr>
            </w:pPr>
            <w:proofErr w:type="gramStart"/>
            <w:r>
              <w:rPr>
                <w:rFonts w:ascii="宋体" w:eastAsia="宋体" w:hAnsi="宋体" w:cs="宋体" w:hint="eastAsia"/>
                <w:b/>
                <w:sz w:val="21"/>
                <w:szCs w:val="21"/>
              </w:rPr>
              <w:t>推免成绩</w:t>
            </w:r>
            <w:proofErr w:type="gramEnd"/>
          </w:p>
        </w:tc>
        <w:tc>
          <w:tcPr>
            <w:tcW w:w="1214" w:type="dxa"/>
            <w:gridSpan w:val="3"/>
            <w:vAlign w:val="center"/>
          </w:tcPr>
          <w:p w:rsidR="00635D2F" w:rsidRDefault="00635D2F">
            <w:pPr>
              <w:adjustRightInd w:val="0"/>
              <w:snapToGrid w:val="0"/>
              <w:spacing w:after="0"/>
              <w:jc w:val="center"/>
              <w:rPr>
                <w:rFonts w:ascii="宋体" w:eastAsia="宋体" w:hAnsi="宋体"/>
                <w:sz w:val="21"/>
                <w:szCs w:val="21"/>
              </w:rPr>
            </w:pPr>
          </w:p>
        </w:tc>
        <w:tc>
          <w:tcPr>
            <w:tcW w:w="1272" w:type="dxa"/>
            <w:gridSpan w:val="4"/>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候补排名</w:t>
            </w:r>
          </w:p>
        </w:tc>
        <w:tc>
          <w:tcPr>
            <w:tcW w:w="1138" w:type="dxa"/>
            <w:vAlign w:val="center"/>
          </w:tcPr>
          <w:p w:rsidR="00635D2F" w:rsidRDefault="00635D2F">
            <w:pPr>
              <w:adjustRightInd w:val="0"/>
              <w:snapToGrid w:val="0"/>
              <w:spacing w:after="0"/>
              <w:jc w:val="center"/>
              <w:rPr>
                <w:rFonts w:ascii="宋体" w:eastAsia="宋体" w:hAnsi="宋体"/>
                <w:sz w:val="21"/>
                <w:szCs w:val="21"/>
              </w:rPr>
            </w:pPr>
          </w:p>
        </w:tc>
      </w:tr>
      <w:tr w:rsidR="00635D2F">
        <w:trPr>
          <w:trHeight w:val="1933"/>
          <w:jc w:val="center"/>
        </w:trPr>
        <w:tc>
          <w:tcPr>
            <w:tcW w:w="693" w:type="dxa"/>
            <w:vMerge/>
            <w:vAlign w:val="center"/>
          </w:tcPr>
          <w:p w:rsidR="00635D2F" w:rsidRDefault="00635D2F">
            <w:pPr>
              <w:adjustRightInd w:val="0"/>
              <w:snapToGrid w:val="0"/>
              <w:spacing w:after="0"/>
              <w:jc w:val="center"/>
              <w:rPr>
                <w:rFonts w:ascii="宋体" w:eastAsia="宋体" w:hAnsi="宋体" w:cs="宋体"/>
                <w:b/>
                <w:sz w:val="21"/>
                <w:szCs w:val="21"/>
              </w:rPr>
            </w:pPr>
          </w:p>
        </w:tc>
        <w:tc>
          <w:tcPr>
            <w:tcW w:w="9645" w:type="dxa"/>
            <w:gridSpan w:val="26"/>
            <w:vAlign w:val="center"/>
          </w:tcPr>
          <w:p w:rsidR="00635D2F" w:rsidRDefault="00635D2F">
            <w:pPr>
              <w:adjustRightInd w:val="0"/>
              <w:snapToGrid w:val="0"/>
              <w:spacing w:after="0"/>
              <w:jc w:val="center"/>
              <w:rPr>
                <w:rFonts w:ascii="宋体" w:eastAsia="宋体" w:hAnsi="宋体"/>
                <w:sz w:val="21"/>
                <w:szCs w:val="21"/>
              </w:rPr>
            </w:pPr>
          </w:p>
          <w:p w:rsidR="00635D2F" w:rsidRDefault="00635D2F">
            <w:pPr>
              <w:adjustRightInd w:val="0"/>
              <w:snapToGrid w:val="0"/>
              <w:spacing w:after="0"/>
              <w:jc w:val="center"/>
              <w:rPr>
                <w:rFonts w:ascii="宋体" w:eastAsia="宋体" w:hAnsi="宋体"/>
                <w:sz w:val="21"/>
                <w:szCs w:val="21"/>
              </w:rPr>
            </w:pPr>
          </w:p>
          <w:p w:rsidR="00635D2F" w:rsidRDefault="00635D2F">
            <w:pPr>
              <w:adjustRightInd w:val="0"/>
              <w:snapToGrid w:val="0"/>
              <w:spacing w:after="0"/>
              <w:jc w:val="center"/>
              <w:rPr>
                <w:rFonts w:ascii="宋体" w:eastAsia="宋体" w:hAnsi="宋体"/>
                <w:sz w:val="21"/>
                <w:szCs w:val="21"/>
              </w:rPr>
            </w:pPr>
          </w:p>
          <w:p w:rsidR="00635D2F" w:rsidRDefault="00635D2F">
            <w:pPr>
              <w:adjustRightInd w:val="0"/>
              <w:snapToGrid w:val="0"/>
              <w:spacing w:after="0"/>
              <w:jc w:val="center"/>
              <w:rPr>
                <w:rFonts w:ascii="宋体" w:eastAsia="宋体" w:hAnsi="宋体"/>
                <w:sz w:val="21"/>
                <w:szCs w:val="21"/>
              </w:rPr>
            </w:pPr>
          </w:p>
          <w:p w:rsidR="00635D2F" w:rsidRDefault="00DA6CD9">
            <w:pPr>
              <w:adjustRightInd w:val="0"/>
              <w:snapToGrid w:val="0"/>
              <w:spacing w:after="0"/>
              <w:ind w:firstLineChars="200" w:firstLine="422"/>
              <w:rPr>
                <w:rFonts w:ascii="宋体" w:eastAsia="宋体" w:hAnsi="宋体"/>
                <w:sz w:val="21"/>
                <w:szCs w:val="21"/>
              </w:rPr>
            </w:pPr>
            <w:r>
              <w:rPr>
                <w:rFonts w:ascii="宋体" w:eastAsia="宋体" w:hAnsi="宋体" w:cs="宋体" w:hint="eastAsia"/>
                <w:b/>
                <w:sz w:val="21"/>
                <w:szCs w:val="21"/>
              </w:rPr>
              <w:t>推荐单位负责人签名（推荐单位盖章）：　　  　　   　  　日期：</w:t>
            </w:r>
          </w:p>
        </w:tc>
      </w:tr>
      <w:tr w:rsidR="00635D2F">
        <w:trPr>
          <w:trHeight w:val="890"/>
          <w:jc w:val="center"/>
        </w:trPr>
        <w:tc>
          <w:tcPr>
            <w:tcW w:w="693" w:type="dxa"/>
            <w:vAlign w:val="center"/>
          </w:tcPr>
          <w:p w:rsidR="00635D2F" w:rsidRDefault="00DA6CD9">
            <w:pPr>
              <w:adjustRightInd w:val="0"/>
              <w:snapToGrid w:val="0"/>
              <w:spacing w:after="0"/>
              <w:jc w:val="center"/>
              <w:rPr>
                <w:rFonts w:ascii="宋体" w:eastAsia="宋体" w:hAnsi="宋体" w:cs="宋体"/>
                <w:b/>
                <w:sz w:val="21"/>
                <w:szCs w:val="21"/>
              </w:rPr>
            </w:pPr>
            <w:r>
              <w:rPr>
                <w:rFonts w:ascii="宋体" w:eastAsia="宋体" w:hAnsi="宋体" w:cs="宋体" w:hint="eastAsia"/>
                <w:b/>
                <w:sz w:val="21"/>
                <w:szCs w:val="21"/>
              </w:rPr>
              <w:t>备注</w:t>
            </w:r>
          </w:p>
        </w:tc>
        <w:tc>
          <w:tcPr>
            <w:tcW w:w="9645" w:type="dxa"/>
            <w:gridSpan w:val="26"/>
            <w:vAlign w:val="center"/>
          </w:tcPr>
          <w:p w:rsidR="00635D2F" w:rsidRDefault="00635D2F">
            <w:pPr>
              <w:adjustRightInd w:val="0"/>
              <w:snapToGrid w:val="0"/>
              <w:spacing w:after="0"/>
              <w:jc w:val="center"/>
              <w:rPr>
                <w:rFonts w:ascii="宋体" w:eastAsia="宋体" w:hAnsi="宋体"/>
                <w:sz w:val="21"/>
                <w:szCs w:val="21"/>
              </w:rPr>
            </w:pPr>
          </w:p>
        </w:tc>
      </w:tr>
    </w:tbl>
    <w:p w:rsidR="00635D2F" w:rsidRDefault="00DA6CD9">
      <w:pPr>
        <w:adjustRightInd w:val="0"/>
        <w:snapToGrid w:val="0"/>
        <w:spacing w:after="0" w:line="276" w:lineRule="auto"/>
        <w:jc w:val="both"/>
        <w:rPr>
          <w:rFonts w:ascii="仿宋_GB2312" w:eastAsia="仿宋_GB2312" w:hAnsi="宋体" w:cs="仿宋_GB2312"/>
          <w:szCs w:val="21"/>
        </w:rPr>
      </w:pPr>
      <w:r>
        <w:rPr>
          <w:rFonts w:ascii="仿宋_GB2312" w:eastAsia="仿宋_GB2312" w:hAnsi="宋体" w:hint="eastAsia"/>
          <w:szCs w:val="21"/>
        </w:rPr>
        <w:t>说明：1．</w:t>
      </w:r>
      <w:r>
        <w:rPr>
          <w:rFonts w:ascii="仿宋_GB2312" w:eastAsia="仿宋_GB2312" w:hAnsi="宋体" w:cs="仿宋_GB2312" w:hint="eastAsia"/>
          <w:szCs w:val="21"/>
        </w:rPr>
        <w:t>本表申报内容由申请人在word中直接打字填写，不得改变表格内容，签字部分须由相关人员本人书写，不得代签或复印、打印；</w:t>
      </w:r>
    </w:p>
    <w:p w:rsidR="00635D2F" w:rsidRDefault="00DA6CD9">
      <w:pPr>
        <w:adjustRightInd w:val="0"/>
        <w:snapToGrid w:val="0"/>
        <w:spacing w:after="0" w:line="276" w:lineRule="auto"/>
        <w:jc w:val="both"/>
        <w:rPr>
          <w:rFonts w:ascii="仿宋_GB2312" w:eastAsia="仿宋_GB2312" w:hAnsi="宋体" w:cs="仿宋_GB2312"/>
          <w:szCs w:val="21"/>
        </w:rPr>
      </w:pPr>
      <w:r>
        <w:rPr>
          <w:rFonts w:ascii="仿宋_GB2312" w:eastAsia="仿宋_GB2312" w:hAnsi="宋体" w:cs="仿宋_GB2312" w:hint="eastAsia"/>
          <w:szCs w:val="21"/>
        </w:rPr>
        <w:t xml:space="preserve">      2. 选项前的（）需完整填写，使用“√”或“×”进行标记；</w:t>
      </w:r>
    </w:p>
    <w:p w:rsidR="00635D2F" w:rsidRDefault="00DA6CD9">
      <w:pPr>
        <w:adjustRightInd w:val="0"/>
        <w:snapToGrid w:val="0"/>
        <w:spacing w:after="0" w:line="276" w:lineRule="auto"/>
        <w:jc w:val="both"/>
        <w:rPr>
          <w:rFonts w:ascii="仿宋_GB2312" w:eastAsia="仿宋_GB2312" w:hAnsi="宋体" w:cs="仿宋_GB2312"/>
          <w:szCs w:val="21"/>
        </w:rPr>
      </w:pPr>
      <w:r>
        <w:rPr>
          <w:rFonts w:ascii="仿宋_GB2312" w:eastAsia="仿宋_GB2312" w:hAnsi="宋体" w:cs="仿宋_GB2312" w:hint="eastAsia"/>
          <w:szCs w:val="21"/>
        </w:rPr>
        <w:t xml:space="preserve">      3. 本表一式两份，学院存档一份，附在递补学生申请审批表前报教务处一份；</w:t>
      </w:r>
    </w:p>
    <w:p w:rsidR="00635D2F" w:rsidRDefault="00DA6CD9">
      <w:pPr>
        <w:adjustRightInd w:val="0"/>
        <w:snapToGrid w:val="0"/>
        <w:spacing w:after="0" w:line="276" w:lineRule="auto"/>
        <w:jc w:val="both"/>
        <w:rPr>
          <w:rFonts w:ascii="仿宋_GB2312" w:eastAsia="仿宋_GB2312" w:hAnsi="仿宋_GB2312" w:cs="仿宋_GB2312"/>
          <w:sz w:val="24"/>
          <w14:ligatures w14:val="none"/>
        </w:rPr>
      </w:pPr>
      <w:r>
        <w:rPr>
          <w:rFonts w:ascii="仿宋_GB2312" w:eastAsia="仿宋_GB2312" w:hAnsi="宋体" w:cs="仿宋_GB2312" w:hint="eastAsia"/>
          <w:szCs w:val="21"/>
        </w:rPr>
        <w:t xml:space="preserve">      4. 审批完成时间应在学院公示拟推荐名单结束前。</w:t>
      </w:r>
    </w:p>
    <w:sectPr w:rsidR="00635D2F">
      <w:footerReference w:type="default" r:id="rId7"/>
      <w:pgSz w:w="11906" w:h="16838"/>
      <w:pgMar w:top="1701" w:right="1418"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194" w:rsidRDefault="00FB0194">
      <w:pPr>
        <w:spacing w:line="240" w:lineRule="auto"/>
      </w:pPr>
      <w:r>
        <w:separator/>
      </w:r>
    </w:p>
  </w:endnote>
  <w:endnote w:type="continuationSeparator" w:id="0">
    <w:p w:rsidR="00FB0194" w:rsidRDefault="00FB01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191731"/>
    </w:sdtPr>
    <w:sdtEndPr/>
    <w:sdtContent>
      <w:p w:rsidR="00DA6CD9" w:rsidRDefault="00DA6CD9">
        <w:pPr>
          <w:pStyle w:val="a5"/>
          <w:jc w:val="center"/>
        </w:pPr>
        <w:r>
          <w:fldChar w:fldCharType="begin"/>
        </w:r>
        <w:r>
          <w:instrText>PAGE   \* MERGEFORMAT</w:instrText>
        </w:r>
        <w:r>
          <w:fldChar w:fldCharType="separate"/>
        </w:r>
        <w:r w:rsidR="006E38E1" w:rsidRPr="006E38E1">
          <w:rPr>
            <w:noProof/>
            <w:lang w:val="zh-CN"/>
          </w:rPr>
          <w:t>17</w:t>
        </w:r>
        <w:r>
          <w:fldChar w:fldCharType="end"/>
        </w:r>
      </w:p>
    </w:sdtContent>
  </w:sdt>
  <w:p w:rsidR="00DA6CD9" w:rsidRDefault="00DA6C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194" w:rsidRDefault="00FB0194">
      <w:pPr>
        <w:spacing w:after="0"/>
      </w:pPr>
      <w:r>
        <w:separator/>
      </w:r>
    </w:p>
  </w:footnote>
  <w:footnote w:type="continuationSeparator" w:id="0">
    <w:p w:rsidR="00FB0194" w:rsidRDefault="00FB019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C20"/>
    <w:rsid w:val="00013E12"/>
    <w:rsid w:val="000178EB"/>
    <w:rsid w:val="0002174E"/>
    <w:rsid w:val="00022FCD"/>
    <w:rsid w:val="00040DEA"/>
    <w:rsid w:val="00046FC4"/>
    <w:rsid w:val="0005217D"/>
    <w:rsid w:val="000567B4"/>
    <w:rsid w:val="00064E8F"/>
    <w:rsid w:val="00067159"/>
    <w:rsid w:val="00072612"/>
    <w:rsid w:val="00080909"/>
    <w:rsid w:val="00093859"/>
    <w:rsid w:val="000B3681"/>
    <w:rsid w:val="000B444C"/>
    <w:rsid w:val="000B662C"/>
    <w:rsid w:val="000B6A37"/>
    <w:rsid w:val="000C1DAB"/>
    <w:rsid w:val="000C2FB1"/>
    <w:rsid w:val="000C639E"/>
    <w:rsid w:val="000E5038"/>
    <w:rsid w:val="00113B57"/>
    <w:rsid w:val="00127B1A"/>
    <w:rsid w:val="00127E1A"/>
    <w:rsid w:val="00140D9F"/>
    <w:rsid w:val="00142674"/>
    <w:rsid w:val="0014651C"/>
    <w:rsid w:val="00151C89"/>
    <w:rsid w:val="00155670"/>
    <w:rsid w:val="00161493"/>
    <w:rsid w:val="00161BFF"/>
    <w:rsid w:val="00165F3D"/>
    <w:rsid w:val="00172694"/>
    <w:rsid w:val="00182ED2"/>
    <w:rsid w:val="0019759B"/>
    <w:rsid w:val="001B0441"/>
    <w:rsid w:val="001B31CE"/>
    <w:rsid w:val="001B71DD"/>
    <w:rsid w:val="001C3765"/>
    <w:rsid w:val="001C457B"/>
    <w:rsid w:val="001E3523"/>
    <w:rsid w:val="001F6972"/>
    <w:rsid w:val="00206AEF"/>
    <w:rsid w:val="00215839"/>
    <w:rsid w:val="00215C51"/>
    <w:rsid w:val="002274B4"/>
    <w:rsid w:val="00231092"/>
    <w:rsid w:val="0023180A"/>
    <w:rsid w:val="00234FC9"/>
    <w:rsid w:val="00236622"/>
    <w:rsid w:val="00237C21"/>
    <w:rsid w:val="00241BD3"/>
    <w:rsid w:val="00244E45"/>
    <w:rsid w:val="002467C2"/>
    <w:rsid w:val="0026336A"/>
    <w:rsid w:val="00265F1C"/>
    <w:rsid w:val="00267528"/>
    <w:rsid w:val="0027358E"/>
    <w:rsid w:val="00273FA0"/>
    <w:rsid w:val="002742D3"/>
    <w:rsid w:val="00293A3C"/>
    <w:rsid w:val="00293F79"/>
    <w:rsid w:val="002B372B"/>
    <w:rsid w:val="002B7FD8"/>
    <w:rsid w:val="002C649E"/>
    <w:rsid w:val="002C7028"/>
    <w:rsid w:val="002E6F05"/>
    <w:rsid w:val="002F64AF"/>
    <w:rsid w:val="00304A48"/>
    <w:rsid w:val="00313546"/>
    <w:rsid w:val="003140A7"/>
    <w:rsid w:val="003200B9"/>
    <w:rsid w:val="00321C88"/>
    <w:rsid w:val="0032573A"/>
    <w:rsid w:val="00325A75"/>
    <w:rsid w:val="00325AF3"/>
    <w:rsid w:val="00334855"/>
    <w:rsid w:val="0033504D"/>
    <w:rsid w:val="00342402"/>
    <w:rsid w:val="003512EF"/>
    <w:rsid w:val="00355410"/>
    <w:rsid w:val="00356FAC"/>
    <w:rsid w:val="00366259"/>
    <w:rsid w:val="003679C9"/>
    <w:rsid w:val="003859E5"/>
    <w:rsid w:val="003A7111"/>
    <w:rsid w:val="003B3AE9"/>
    <w:rsid w:val="003C54F8"/>
    <w:rsid w:val="003C5F9E"/>
    <w:rsid w:val="003D19A2"/>
    <w:rsid w:val="003E09ED"/>
    <w:rsid w:val="003E2BF2"/>
    <w:rsid w:val="003F04CA"/>
    <w:rsid w:val="003F33CC"/>
    <w:rsid w:val="003F4957"/>
    <w:rsid w:val="004009FA"/>
    <w:rsid w:val="00403F1D"/>
    <w:rsid w:val="00403F1E"/>
    <w:rsid w:val="00407AD3"/>
    <w:rsid w:val="0041180B"/>
    <w:rsid w:val="00412107"/>
    <w:rsid w:val="004167E7"/>
    <w:rsid w:val="00417393"/>
    <w:rsid w:val="004314A3"/>
    <w:rsid w:val="004321A8"/>
    <w:rsid w:val="004334E3"/>
    <w:rsid w:val="004536E6"/>
    <w:rsid w:val="00453993"/>
    <w:rsid w:val="00456F28"/>
    <w:rsid w:val="004646BE"/>
    <w:rsid w:val="004647AA"/>
    <w:rsid w:val="0048069A"/>
    <w:rsid w:val="004854ED"/>
    <w:rsid w:val="0049311E"/>
    <w:rsid w:val="00493588"/>
    <w:rsid w:val="004A0F6F"/>
    <w:rsid w:val="004A1196"/>
    <w:rsid w:val="004A34D2"/>
    <w:rsid w:val="004B3D88"/>
    <w:rsid w:val="004B6975"/>
    <w:rsid w:val="004C3FA2"/>
    <w:rsid w:val="004D3A59"/>
    <w:rsid w:val="004D4C3A"/>
    <w:rsid w:val="004D5B20"/>
    <w:rsid w:val="004D6BCE"/>
    <w:rsid w:val="004E0933"/>
    <w:rsid w:val="004E1514"/>
    <w:rsid w:val="004E5562"/>
    <w:rsid w:val="0050362A"/>
    <w:rsid w:val="00507AC9"/>
    <w:rsid w:val="00510AA3"/>
    <w:rsid w:val="00510FA6"/>
    <w:rsid w:val="00512775"/>
    <w:rsid w:val="00515EFF"/>
    <w:rsid w:val="00530E5B"/>
    <w:rsid w:val="005327CF"/>
    <w:rsid w:val="00535626"/>
    <w:rsid w:val="0053611B"/>
    <w:rsid w:val="00541628"/>
    <w:rsid w:val="0054571E"/>
    <w:rsid w:val="005502DF"/>
    <w:rsid w:val="005658E1"/>
    <w:rsid w:val="00567448"/>
    <w:rsid w:val="00571534"/>
    <w:rsid w:val="00572E92"/>
    <w:rsid w:val="00574BC2"/>
    <w:rsid w:val="00575167"/>
    <w:rsid w:val="00576E45"/>
    <w:rsid w:val="00585968"/>
    <w:rsid w:val="005B7024"/>
    <w:rsid w:val="005C6326"/>
    <w:rsid w:val="005D148A"/>
    <w:rsid w:val="005D3741"/>
    <w:rsid w:val="005D48E1"/>
    <w:rsid w:val="005E0673"/>
    <w:rsid w:val="005E23A8"/>
    <w:rsid w:val="005F675E"/>
    <w:rsid w:val="005F713C"/>
    <w:rsid w:val="0060036F"/>
    <w:rsid w:val="00601A84"/>
    <w:rsid w:val="00603F55"/>
    <w:rsid w:val="00604EA3"/>
    <w:rsid w:val="006157A0"/>
    <w:rsid w:val="0062496E"/>
    <w:rsid w:val="00635D2F"/>
    <w:rsid w:val="00654928"/>
    <w:rsid w:val="006646B3"/>
    <w:rsid w:val="00672A2E"/>
    <w:rsid w:val="0069590E"/>
    <w:rsid w:val="006A0787"/>
    <w:rsid w:val="006A37D4"/>
    <w:rsid w:val="006A62D9"/>
    <w:rsid w:val="006B1077"/>
    <w:rsid w:val="006B22C3"/>
    <w:rsid w:val="006B53E1"/>
    <w:rsid w:val="006B5F7F"/>
    <w:rsid w:val="006C46AD"/>
    <w:rsid w:val="006D0B62"/>
    <w:rsid w:val="006D4F69"/>
    <w:rsid w:val="006E1998"/>
    <w:rsid w:val="006E38E1"/>
    <w:rsid w:val="006E7C35"/>
    <w:rsid w:val="006F38C0"/>
    <w:rsid w:val="006F715A"/>
    <w:rsid w:val="00714B2B"/>
    <w:rsid w:val="00720D98"/>
    <w:rsid w:val="007354DD"/>
    <w:rsid w:val="00751832"/>
    <w:rsid w:val="00780314"/>
    <w:rsid w:val="007926FD"/>
    <w:rsid w:val="007B398C"/>
    <w:rsid w:val="007B68B3"/>
    <w:rsid w:val="007B7001"/>
    <w:rsid w:val="007C1021"/>
    <w:rsid w:val="007C17BC"/>
    <w:rsid w:val="007D2C01"/>
    <w:rsid w:val="007D2D50"/>
    <w:rsid w:val="007E14DD"/>
    <w:rsid w:val="007F439A"/>
    <w:rsid w:val="007F7DD2"/>
    <w:rsid w:val="008004E6"/>
    <w:rsid w:val="008024AE"/>
    <w:rsid w:val="0080274B"/>
    <w:rsid w:val="0080533B"/>
    <w:rsid w:val="008163A4"/>
    <w:rsid w:val="00817018"/>
    <w:rsid w:val="00821551"/>
    <w:rsid w:val="00827EAE"/>
    <w:rsid w:val="0084274A"/>
    <w:rsid w:val="00847CFA"/>
    <w:rsid w:val="00867625"/>
    <w:rsid w:val="00867715"/>
    <w:rsid w:val="00870B43"/>
    <w:rsid w:val="00874D76"/>
    <w:rsid w:val="00875864"/>
    <w:rsid w:val="00882AE6"/>
    <w:rsid w:val="008908D0"/>
    <w:rsid w:val="0089152C"/>
    <w:rsid w:val="008931B0"/>
    <w:rsid w:val="008A151E"/>
    <w:rsid w:val="008C1C3B"/>
    <w:rsid w:val="008C5C62"/>
    <w:rsid w:val="008C66A9"/>
    <w:rsid w:val="008C6B94"/>
    <w:rsid w:val="008C7416"/>
    <w:rsid w:val="008D43CE"/>
    <w:rsid w:val="008D7888"/>
    <w:rsid w:val="00921F1B"/>
    <w:rsid w:val="00924445"/>
    <w:rsid w:val="00931E6B"/>
    <w:rsid w:val="00934363"/>
    <w:rsid w:val="0097407E"/>
    <w:rsid w:val="00981564"/>
    <w:rsid w:val="0099246A"/>
    <w:rsid w:val="00992867"/>
    <w:rsid w:val="009A4978"/>
    <w:rsid w:val="009A6CB6"/>
    <w:rsid w:val="009A7A10"/>
    <w:rsid w:val="009B28CC"/>
    <w:rsid w:val="009B78BE"/>
    <w:rsid w:val="009C5284"/>
    <w:rsid w:val="009C7EFA"/>
    <w:rsid w:val="009D1250"/>
    <w:rsid w:val="009D2A3B"/>
    <w:rsid w:val="009D3F6F"/>
    <w:rsid w:val="009E64E4"/>
    <w:rsid w:val="009F3B25"/>
    <w:rsid w:val="00A12A6F"/>
    <w:rsid w:val="00A20757"/>
    <w:rsid w:val="00A219D8"/>
    <w:rsid w:val="00A31921"/>
    <w:rsid w:val="00A31A15"/>
    <w:rsid w:val="00A33069"/>
    <w:rsid w:val="00A46B72"/>
    <w:rsid w:val="00A5487E"/>
    <w:rsid w:val="00A7186B"/>
    <w:rsid w:val="00A7751A"/>
    <w:rsid w:val="00A80801"/>
    <w:rsid w:val="00A94BC9"/>
    <w:rsid w:val="00AB1E36"/>
    <w:rsid w:val="00AB24A9"/>
    <w:rsid w:val="00AB5DAA"/>
    <w:rsid w:val="00AC717B"/>
    <w:rsid w:val="00AD141A"/>
    <w:rsid w:val="00AD39B1"/>
    <w:rsid w:val="00AD54A7"/>
    <w:rsid w:val="00AE0512"/>
    <w:rsid w:val="00AE478B"/>
    <w:rsid w:val="00B045A7"/>
    <w:rsid w:val="00B2741E"/>
    <w:rsid w:val="00B3373A"/>
    <w:rsid w:val="00B430E1"/>
    <w:rsid w:val="00B47574"/>
    <w:rsid w:val="00B53384"/>
    <w:rsid w:val="00B54C61"/>
    <w:rsid w:val="00B60431"/>
    <w:rsid w:val="00B60640"/>
    <w:rsid w:val="00B61BFB"/>
    <w:rsid w:val="00B643F1"/>
    <w:rsid w:val="00B65329"/>
    <w:rsid w:val="00B65C5F"/>
    <w:rsid w:val="00B712C6"/>
    <w:rsid w:val="00B76984"/>
    <w:rsid w:val="00B76F52"/>
    <w:rsid w:val="00B770E7"/>
    <w:rsid w:val="00B778E7"/>
    <w:rsid w:val="00B82D60"/>
    <w:rsid w:val="00B82DA2"/>
    <w:rsid w:val="00B84AF8"/>
    <w:rsid w:val="00B91D1E"/>
    <w:rsid w:val="00B9303E"/>
    <w:rsid w:val="00BA2C20"/>
    <w:rsid w:val="00BB10D3"/>
    <w:rsid w:val="00BB729E"/>
    <w:rsid w:val="00BB7D94"/>
    <w:rsid w:val="00BC5AF9"/>
    <w:rsid w:val="00BC693D"/>
    <w:rsid w:val="00BC78C3"/>
    <w:rsid w:val="00BD28B5"/>
    <w:rsid w:val="00BE3BF5"/>
    <w:rsid w:val="00BF5B85"/>
    <w:rsid w:val="00C053E0"/>
    <w:rsid w:val="00C05D1B"/>
    <w:rsid w:val="00C17C77"/>
    <w:rsid w:val="00C22FD8"/>
    <w:rsid w:val="00C266F6"/>
    <w:rsid w:val="00C32F45"/>
    <w:rsid w:val="00C33012"/>
    <w:rsid w:val="00C37B6E"/>
    <w:rsid w:val="00C41D22"/>
    <w:rsid w:val="00C45CEC"/>
    <w:rsid w:val="00C4638B"/>
    <w:rsid w:val="00C508C7"/>
    <w:rsid w:val="00C53099"/>
    <w:rsid w:val="00C5324A"/>
    <w:rsid w:val="00C53520"/>
    <w:rsid w:val="00C563B6"/>
    <w:rsid w:val="00C8171D"/>
    <w:rsid w:val="00C87DE4"/>
    <w:rsid w:val="00C91313"/>
    <w:rsid w:val="00C93247"/>
    <w:rsid w:val="00C9445C"/>
    <w:rsid w:val="00CA127E"/>
    <w:rsid w:val="00CA4299"/>
    <w:rsid w:val="00CB4B08"/>
    <w:rsid w:val="00CE01ED"/>
    <w:rsid w:val="00CE7E03"/>
    <w:rsid w:val="00CF7955"/>
    <w:rsid w:val="00D011F4"/>
    <w:rsid w:val="00D025E0"/>
    <w:rsid w:val="00D134EC"/>
    <w:rsid w:val="00D25007"/>
    <w:rsid w:val="00D31690"/>
    <w:rsid w:val="00D43A22"/>
    <w:rsid w:val="00D47181"/>
    <w:rsid w:val="00D76134"/>
    <w:rsid w:val="00D925A4"/>
    <w:rsid w:val="00D96B95"/>
    <w:rsid w:val="00DA3464"/>
    <w:rsid w:val="00DA6CD9"/>
    <w:rsid w:val="00DB0A87"/>
    <w:rsid w:val="00DE3540"/>
    <w:rsid w:val="00DF0B7E"/>
    <w:rsid w:val="00DF49B0"/>
    <w:rsid w:val="00E00251"/>
    <w:rsid w:val="00E02312"/>
    <w:rsid w:val="00E11478"/>
    <w:rsid w:val="00E17B78"/>
    <w:rsid w:val="00E23417"/>
    <w:rsid w:val="00E2619D"/>
    <w:rsid w:val="00E27B15"/>
    <w:rsid w:val="00E340B7"/>
    <w:rsid w:val="00E34B85"/>
    <w:rsid w:val="00E47F2D"/>
    <w:rsid w:val="00E7037E"/>
    <w:rsid w:val="00E72491"/>
    <w:rsid w:val="00E9274C"/>
    <w:rsid w:val="00E97BD4"/>
    <w:rsid w:val="00EB5FB2"/>
    <w:rsid w:val="00ED5171"/>
    <w:rsid w:val="00ED676D"/>
    <w:rsid w:val="00EE274E"/>
    <w:rsid w:val="00EE3DEC"/>
    <w:rsid w:val="00EE7D9D"/>
    <w:rsid w:val="00F205B1"/>
    <w:rsid w:val="00F21065"/>
    <w:rsid w:val="00F22E2F"/>
    <w:rsid w:val="00F2406A"/>
    <w:rsid w:val="00F25949"/>
    <w:rsid w:val="00F25DB3"/>
    <w:rsid w:val="00F308BE"/>
    <w:rsid w:val="00F5395C"/>
    <w:rsid w:val="00F63F3F"/>
    <w:rsid w:val="00F779DC"/>
    <w:rsid w:val="00F835C2"/>
    <w:rsid w:val="00F84DC6"/>
    <w:rsid w:val="00F95691"/>
    <w:rsid w:val="00FB0194"/>
    <w:rsid w:val="00FB090C"/>
    <w:rsid w:val="00FC1F5A"/>
    <w:rsid w:val="00FC48DE"/>
    <w:rsid w:val="00FC543F"/>
    <w:rsid w:val="00FC7355"/>
    <w:rsid w:val="00FD372F"/>
    <w:rsid w:val="00FD49F0"/>
    <w:rsid w:val="00FD4C75"/>
    <w:rsid w:val="00FE4856"/>
    <w:rsid w:val="00FE5D87"/>
    <w:rsid w:val="00FF6607"/>
    <w:rsid w:val="00FF6989"/>
    <w:rsid w:val="2D6E6EEA"/>
    <w:rsid w:val="3B6F11FE"/>
    <w:rsid w:val="705C45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03FCD"/>
  <w15:docId w15:val="{4618FE25-3C9C-4452-9C07-FCEA29F4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31"/>
      <w:szCs w:val="31"/>
      <w:lang w:eastAsia="en-US"/>
      <w14:ligatures w14:val="none"/>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正文文本 字符"/>
    <w:basedOn w:val="a0"/>
    <w:link w:val="a3"/>
    <w:semiHidden/>
    <w:qFormat/>
    <w:rPr>
      <w:rFonts w:ascii="仿宋_GB2312" w:eastAsia="仿宋_GB2312" w:hAnsi="仿宋_GB2312" w:cs="仿宋_GB2312"/>
      <w:snapToGrid w:val="0"/>
      <w:color w:val="000000"/>
      <w:kern w:val="0"/>
      <w:sz w:val="31"/>
      <w:szCs w:val="31"/>
      <w:lang w:eastAsia="en-US"/>
      <w14:ligatures w14:val="none"/>
    </w:rPr>
  </w:style>
  <w:style w:type="table" w:customStyle="1" w:styleId="TableNormal">
    <w:name w:val="Table Normal"/>
    <w:semiHidden/>
    <w:unhideWhenUsed/>
    <w:qFormat/>
    <w:rPr>
      <w:rFonts w:ascii="Arial" w:hAnsi="Arial" w:cs="Arial"/>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24"/>
      <w:lang w:eastAsia="en-US"/>
      <w14:ligatures w14:val="non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unhideWhenUsed/>
    <w:qFormat/>
    <w:rPr>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F1598-E25B-4BAB-8AA0-DA87A2875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17</Pages>
  <Words>1466</Words>
  <Characters>8360</Characters>
  <Application>Microsoft Office Word</Application>
  <DocSecurity>0</DocSecurity>
  <Lines>69</Lines>
  <Paragraphs>19</Paragraphs>
  <ScaleCrop>false</ScaleCrop>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乐乐 秦</dc:creator>
  <cp:lastModifiedBy>LQG</cp:lastModifiedBy>
  <cp:revision>46</cp:revision>
  <dcterms:created xsi:type="dcterms:W3CDTF">2025-08-30T01:35:00Z</dcterms:created>
  <dcterms:modified xsi:type="dcterms:W3CDTF">2025-10-31T05:56:00Z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eyJoZGlkIjoiNmUxOGEwZTZlMzRlMTU3NWIyNjI3Mjc1ZTM4OTFjZjkiLCJ1c2VySWQiOiIxNTg4ODY4NDM2In0=</vt:lpwstr>
  </property>
  <property fmtid="{D5CDD505-2E9C-101B-9397-08002B2CF9AE}" pid="3" name="KSOProductBuildVer">
    <vt:lpwstr>2052-12.1.0.19770</vt:lpwstr>
  </property>
  <property fmtid="{D5CDD505-2E9C-101B-9397-08002B2CF9AE}" pid="4" name="ICV">
    <vt:lpwstr>3A75FAA97B344D31B97936D5C6F8600B_13</vt:lpwstr>
  </property>
</Properties>
</file>